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4" w:rsidRPr="00DD17D4" w:rsidRDefault="00164397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D1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OBJAVA PODATAKA </w:t>
      </w:r>
    </w:p>
    <w:p w:rsidR="00164397" w:rsidRPr="00DD17D4" w:rsidRDefault="00164397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D1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O DONACIJAMA</w:t>
      </w:r>
    </w:p>
    <w:p w:rsidR="00164397" w:rsidRPr="008C013B" w:rsidRDefault="00164397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</w:rPr>
      </w:pP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Kao jednu od potvrdi 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transparentnosti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rada  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Općine </w:t>
      </w:r>
      <w:r w:rsidR="00EA779F">
        <w:rPr>
          <w:rFonts w:ascii="Arial" w:eastAsia="Times New Roman" w:hAnsi="Arial" w:cs="Arial"/>
          <w:color w:val="313639"/>
          <w:sz w:val="20"/>
          <w:szCs w:val="20"/>
        </w:rPr>
        <w:t>Vuka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, dijelom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vezano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uz istraživanje Ministarstva pravosuđa i Ministarstva uprave u nastavku  su prikazani podaci </w:t>
      </w:r>
      <w:r w:rsidR="001B33A9">
        <w:rPr>
          <w:rFonts w:ascii="Arial" w:eastAsia="Times New Roman" w:hAnsi="Arial" w:cs="Arial"/>
          <w:color w:val="313639"/>
          <w:sz w:val="20"/>
          <w:szCs w:val="20"/>
        </w:rPr>
        <w:t xml:space="preserve">o 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doznačenim iznosima donacija za razdoblje od </w:t>
      </w:r>
      <w:r w:rsidRPr="00DD17D4">
        <w:rPr>
          <w:rFonts w:ascii="Arial" w:eastAsia="Times New Roman" w:hAnsi="Arial" w:cs="Arial"/>
          <w:b/>
          <w:i/>
          <w:color w:val="313639"/>
          <w:sz w:val="24"/>
          <w:szCs w:val="24"/>
        </w:rPr>
        <w:t xml:space="preserve">01. siječnja do </w:t>
      </w:r>
      <w:r w:rsidR="00C0419B">
        <w:rPr>
          <w:rFonts w:ascii="Arial" w:eastAsia="Times New Roman" w:hAnsi="Arial" w:cs="Arial"/>
          <w:b/>
          <w:i/>
          <w:color w:val="313639"/>
          <w:sz w:val="24"/>
          <w:szCs w:val="24"/>
        </w:rPr>
        <w:t>31</w:t>
      </w:r>
      <w:r w:rsidR="00D26E2D">
        <w:rPr>
          <w:rFonts w:ascii="Arial" w:eastAsia="Times New Roman" w:hAnsi="Arial" w:cs="Arial"/>
          <w:b/>
          <w:i/>
          <w:color w:val="313639"/>
          <w:sz w:val="24"/>
          <w:szCs w:val="24"/>
        </w:rPr>
        <w:t xml:space="preserve">. </w:t>
      </w:r>
      <w:r w:rsidR="00C0419B">
        <w:rPr>
          <w:rFonts w:ascii="Arial" w:eastAsia="Times New Roman" w:hAnsi="Arial" w:cs="Arial"/>
          <w:b/>
          <w:i/>
          <w:color w:val="313639"/>
          <w:sz w:val="24"/>
          <w:szCs w:val="24"/>
        </w:rPr>
        <w:t>prosinca</w:t>
      </w:r>
      <w:r w:rsidRPr="00DD17D4">
        <w:rPr>
          <w:rFonts w:ascii="Arial" w:eastAsia="Times New Roman" w:hAnsi="Arial" w:cs="Arial"/>
          <w:b/>
          <w:i/>
          <w:color w:val="313639"/>
          <w:sz w:val="24"/>
          <w:szCs w:val="24"/>
        </w:rPr>
        <w:t xml:space="preserve"> 201</w:t>
      </w:r>
      <w:r w:rsidR="00F90A64">
        <w:rPr>
          <w:rFonts w:ascii="Arial" w:eastAsia="Times New Roman" w:hAnsi="Arial" w:cs="Arial"/>
          <w:b/>
          <w:i/>
          <w:color w:val="313639"/>
          <w:sz w:val="24"/>
          <w:szCs w:val="24"/>
        </w:rPr>
        <w:t>6</w:t>
      </w:r>
      <w:r w:rsidRPr="00DD17D4">
        <w:rPr>
          <w:rFonts w:ascii="Arial" w:eastAsia="Times New Roman" w:hAnsi="Arial" w:cs="Arial"/>
          <w:b/>
          <w:i/>
          <w:color w:val="313639"/>
          <w:sz w:val="24"/>
          <w:szCs w:val="24"/>
        </w:rPr>
        <w:t>.</w:t>
      </w:r>
      <w:r w:rsidR="00F16F73" w:rsidRPr="00DD17D4">
        <w:rPr>
          <w:rFonts w:ascii="Arial" w:eastAsia="Times New Roman" w:hAnsi="Arial" w:cs="Arial"/>
          <w:b/>
          <w:i/>
          <w:color w:val="313639"/>
          <w:sz w:val="24"/>
          <w:szCs w:val="24"/>
        </w:rPr>
        <w:t xml:space="preserve"> </w:t>
      </w:r>
      <w:r w:rsidRPr="00DD17D4">
        <w:rPr>
          <w:rFonts w:ascii="Arial" w:eastAsia="Times New Roman" w:hAnsi="Arial" w:cs="Arial"/>
          <w:b/>
          <w:i/>
          <w:color w:val="313639"/>
          <w:sz w:val="24"/>
          <w:szCs w:val="24"/>
        </w:rPr>
        <w:t>godine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164397" w:rsidRPr="008C013B" w:rsidRDefault="00164397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</w:rPr>
      </w:pPr>
    </w:p>
    <w:p w:rsidR="00164397" w:rsidRPr="008C013B" w:rsidRDefault="00164397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</w:rPr>
      </w:pP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Općinskom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vijeću sukladno zakonu o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financiranju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političkih stranaka. Nada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lje na tim su kontima knjiženi i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transferi za 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financiranje rada dobrovoljnog vatrogasnog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društava za što je obveza definirana Zakonom o vatrogastvu.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Dakle za ovu su potrebu uzeti podaci o rashodima knjiženim na navedenim kontima iako se neki od njih ne bi mogli svrstati pod pojam donacija u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kontekstu</w:t>
      </w:r>
      <w:r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>istraživanja</w:t>
      </w:r>
      <w:r w:rsidR="00CE768F">
        <w:rPr>
          <w:rFonts w:ascii="Arial" w:eastAsia="Times New Roman" w:hAnsi="Arial" w:cs="Arial"/>
          <w:color w:val="313639"/>
          <w:sz w:val="20"/>
          <w:szCs w:val="20"/>
        </w:rPr>
        <w:t xml:space="preserve"> i kao takvi su izostavljeni iz dole prikazanog popisa</w:t>
      </w:r>
      <w:r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. </w:t>
      </w:r>
    </w:p>
    <w:p w:rsidR="00164397" w:rsidRPr="008C013B" w:rsidRDefault="00164397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</w:rPr>
      </w:pPr>
    </w:p>
    <w:p w:rsidR="00164397" w:rsidRPr="00164397" w:rsidRDefault="00164397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3639"/>
          <w:sz w:val="20"/>
          <w:szCs w:val="20"/>
        </w:rPr>
      </w:pPr>
      <w:r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U nastavku daje se detaljan pregled </w:t>
      </w:r>
      <w:r w:rsidR="00FE4790" w:rsidRPr="008C013B">
        <w:rPr>
          <w:rFonts w:ascii="Arial" w:eastAsia="Times New Roman" w:hAnsi="Arial" w:cs="Arial"/>
          <w:color w:val="313639"/>
          <w:sz w:val="20"/>
          <w:szCs w:val="20"/>
        </w:rPr>
        <w:t>donacija po korisnicima</w:t>
      </w:r>
      <w:r w:rsidR="008C013B"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 u razdoblju od</w:t>
      </w:r>
      <w:r w:rsidR="00FE4790" w:rsidRPr="00164397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r w:rsidR="00FE4790"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01. siječnja do </w:t>
      </w:r>
      <w:r w:rsidR="00C0419B">
        <w:rPr>
          <w:rFonts w:ascii="Arial" w:eastAsia="Times New Roman" w:hAnsi="Arial" w:cs="Arial"/>
          <w:color w:val="313639"/>
          <w:sz w:val="20"/>
          <w:szCs w:val="20"/>
        </w:rPr>
        <w:t>31. prosinca</w:t>
      </w:r>
      <w:r w:rsidR="0076546F" w:rsidRPr="008C013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r w:rsidR="0076546F" w:rsidRPr="00164397">
        <w:rPr>
          <w:rFonts w:ascii="Arial" w:eastAsia="Times New Roman" w:hAnsi="Arial" w:cs="Arial"/>
          <w:color w:val="313639"/>
          <w:sz w:val="20"/>
          <w:szCs w:val="20"/>
        </w:rPr>
        <w:t>201</w:t>
      </w:r>
      <w:r w:rsidR="00F90A64">
        <w:rPr>
          <w:rFonts w:ascii="Arial" w:eastAsia="Times New Roman" w:hAnsi="Arial" w:cs="Arial"/>
          <w:color w:val="313639"/>
          <w:sz w:val="20"/>
          <w:szCs w:val="20"/>
        </w:rPr>
        <w:t>6</w:t>
      </w:r>
      <w:r w:rsidR="0076546F" w:rsidRPr="00164397">
        <w:rPr>
          <w:rFonts w:ascii="Arial" w:eastAsia="Times New Roman" w:hAnsi="Arial" w:cs="Arial"/>
          <w:color w:val="313639"/>
          <w:sz w:val="20"/>
          <w:szCs w:val="20"/>
        </w:rPr>
        <w:t>.</w:t>
      </w:r>
      <w:r w:rsidR="0076546F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r w:rsidR="0076546F" w:rsidRPr="00164397">
        <w:rPr>
          <w:rFonts w:ascii="Arial" w:eastAsia="Times New Roman" w:hAnsi="Arial" w:cs="Arial"/>
          <w:color w:val="313639"/>
          <w:sz w:val="20"/>
          <w:szCs w:val="20"/>
        </w:rPr>
        <w:t>godine</w:t>
      </w:r>
      <w:r w:rsidR="008C013B" w:rsidRPr="008C013B"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164397" w:rsidRDefault="00164397" w:rsidP="00164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639"/>
          <w:sz w:val="20"/>
          <w:szCs w:val="20"/>
        </w:rPr>
      </w:pPr>
    </w:p>
    <w:p w:rsidR="008C013B" w:rsidRPr="00164397" w:rsidRDefault="008C013B" w:rsidP="00D26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eastAsia="Times New Roman" w:hAnsi="Arial" w:cs="Arial"/>
          <w:i/>
          <w:color w:val="313639"/>
          <w:sz w:val="20"/>
          <w:szCs w:val="20"/>
        </w:rPr>
        <w:t>u razdoblju od</w:t>
      </w:r>
      <w:r w:rsidRPr="00164397">
        <w:rPr>
          <w:rFonts w:ascii="Arial" w:eastAsia="Times New Roman" w:hAnsi="Arial" w:cs="Arial"/>
          <w:i/>
          <w:color w:val="313639"/>
          <w:sz w:val="20"/>
          <w:szCs w:val="20"/>
        </w:rPr>
        <w:t xml:space="preserve"> </w:t>
      </w:r>
      <w:r w:rsidRPr="008C013B">
        <w:rPr>
          <w:rFonts w:ascii="Arial" w:eastAsia="Times New Roman" w:hAnsi="Arial" w:cs="Arial"/>
          <w:i/>
          <w:color w:val="313639"/>
          <w:sz w:val="20"/>
          <w:szCs w:val="20"/>
        </w:rPr>
        <w:t xml:space="preserve">01. siječnja </w:t>
      </w:r>
      <w:r w:rsidRPr="008C013B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C0419B">
        <w:rPr>
          <w:rFonts w:ascii="Arial" w:eastAsia="Times New Roman" w:hAnsi="Arial" w:cs="Arial"/>
          <w:i/>
          <w:sz w:val="20"/>
          <w:szCs w:val="20"/>
        </w:rPr>
        <w:t>31</w:t>
      </w:r>
      <w:r w:rsidR="002E18EF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C0419B">
        <w:rPr>
          <w:rFonts w:ascii="Arial" w:eastAsia="Times New Roman" w:hAnsi="Arial" w:cs="Arial"/>
          <w:i/>
          <w:sz w:val="20"/>
          <w:szCs w:val="20"/>
        </w:rPr>
        <w:t>prosinca</w:t>
      </w:r>
      <w:r w:rsidR="00F90A64">
        <w:rPr>
          <w:rFonts w:ascii="Arial" w:eastAsia="Times New Roman" w:hAnsi="Arial" w:cs="Arial"/>
          <w:i/>
          <w:sz w:val="20"/>
          <w:szCs w:val="20"/>
        </w:rPr>
        <w:t xml:space="preserve"> 2016</w:t>
      </w:r>
      <w:r w:rsidRPr="00164397">
        <w:rPr>
          <w:rFonts w:ascii="Arial" w:eastAsia="Times New Roman" w:hAnsi="Arial" w:cs="Arial"/>
          <w:i/>
          <w:sz w:val="20"/>
          <w:szCs w:val="20"/>
        </w:rPr>
        <w:t>.</w:t>
      </w:r>
      <w:r w:rsidR="00F16F7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64397">
        <w:rPr>
          <w:rFonts w:ascii="Arial" w:eastAsia="Times New Roman" w:hAnsi="Arial" w:cs="Arial"/>
          <w:i/>
          <w:sz w:val="20"/>
          <w:szCs w:val="20"/>
        </w:rPr>
        <w:t>godine</w:t>
      </w:r>
    </w:p>
    <w:p w:rsidR="009F4F12" w:rsidRDefault="009F4F12" w:rsidP="0016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15" w:type="dxa"/>
        <w:jc w:val="center"/>
        <w:tblLook w:val="04A0" w:firstRow="1" w:lastRow="0" w:firstColumn="1" w:lastColumn="0" w:noHBand="0" w:noVBand="1"/>
      </w:tblPr>
      <w:tblGrid>
        <w:gridCol w:w="866"/>
        <w:gridCol w:w="4394"/>
        <w:gridCol w:w="3119"/>
        <w:gridCol w:w="1736"/>
      </w:tblGrid>
      <w:tr w:rsidR="002A08FF" w:rsidRPr="00A92165" w:rsidTr="003D3FEB">
        <w:trPr>
          <w:trHeight w:val="645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  <w:hideMark/>
          </w:tcPr>
          <w:p w:rsidR="002A08FF" w:rsidRPr="00A92165" w:rsidRDefault="002A08FF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2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  <w:hideMark/>
          </w:tcPr>
          <w:p w:rsidR="002A08FF" w:rsidRPr="00A92165" w:rsidRDefault="002A08FF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2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Korisnik sredstava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  <w:hideMark/>
          </w:tcPr>
          <w:p w:rsidR="002A08FF" w:rsidRPr="00A92165" w:rsidRDefault="002A08FF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2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namjene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  <w:hideMark/>
          </w:tcPr>
          <w:p w:rsidR="002A08FF" w:rsidRPr="00A92165" w:rsidRDefault="002A08FF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2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Iznos</w:t>
            </w:r>
          </w:p>
        </w:tc>
      </w:tr>
      <w:tr w:rsidR="00F757B8" w:rsidRPr="00F757B8" w:rsidTr="00841310">
        <w:trPr>
          <w:trHeight w:val="536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F20206" w:rsidRPr="009B24B5" w:rsidRDefault="00F90A64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4B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F20206" w:rsidRPr="00F757B8" w:rsidRDefault="00841310" w:rsidP="003C2D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Nogometni klub Šubić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F20206" w:rsidRPr="00F757B8" w:rsidRDefault="00F20206" w:rsidP="007654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F20206" w:rsidRPr="00F757B8" w:rsidRDefault="00731CB8" w:rsidP="00D26E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="003C026A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</w:t>
            </w:r>
            <w:r w:rsidR="00F20206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kn</w:t>
            </w:r>
          </w:p>
        </w:tc>
      </w:tr>
      <w:tr w:rsidR="00F757B8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2A08FF" w:rsidRPr="009B24B5" w:rsidRDefault="00F90A64" w:rsidP="00350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4B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  <w:hideMark/>
          </w:tcPr>
          <w:p w:rsidR="002A08FF" w:rsidRPr="00F757B8" w:rsidRDefault="00841310" w:rsidP="003502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Boćars</w:t>
            </w:r>
            <w:r w:rsidR="002A08FF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ki klub</w:t>
            </w:r>
            <w:r w:rsidR="00F90A64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Veteran</w:t>
            </w:r>
            <w:r w:rsidR="005213A9">
              <w:rPr>
                <w:rFonts w:ascii="Arial" w:eastAsia="Times New Roman" w:hAnsi="Arial" w:cs="Arial"/>
                <w:bCs/>
                <w:sz w:val="20"/>
                <w:szCs w:val="20"/>
              </w:rPr>
              <w:t>-Vuka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  <w:hideMark/>
          </w:tcPr>
          <w:p w:rsidR="002A08FF" w:rsidRPr="00F757B8" w:rsidRDefault="002A08FF" w:rsidP="003502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  <w:hideMark/>
          </w:tcPr>
          <w:p w:rsidR="002A08FF" w:rsidRPr="00F757B8" w:rsidRDefault="00D86CBF" w:rsidP="002A08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2A08FF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034D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Boćarski klub Veteran</w:t>
            </w:r>
            <w:r w:rsidR="005213A9">
              <w:rPr>
                <w:rFonts w:ascii="Arial" w:eastAsia="Times New Roman" w:hAnsi="Arial" w:cs="Arial"/>
                <w:bCs/>
                <w:sz w:val="20"/>
                <w:szCs w:val="20"/>
              </w:rPr>
              <w:t>-Vuka</w:t>
            </w: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Kapitalne donacije</w:t>
            </w:r>
          </w:p>
        </w:tc>
        <w:tc>
          <w:tcPr>
            <w:tcW w:w="1736" w:type="dxa"/>
            <w:tcBorders>
              <w:top w:val="single" w:sz="4" w:space="0" w:color="4F81BD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Lovačko društvo Kuna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034D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Lovačko društvo Kuna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Kapitalne donacije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Udruga rendžera - Hrastovi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034D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Udruga rendžera - Hrastovi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Kapitalne donacije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034D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Osnova škola Milka Cepelića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Knjige za lektiru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1.349,04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Grad Vukovar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Projekt vodotoranj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5.000,00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Hrvatski crveni križ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F55">
              <w:rPr>
                <w:rFonts w:ascii="Arial" w:eastAsia="Times New Roman" w:hAnsi="Arial" w:cs="Arial"/>
                <w:bCs/>
                <w:sz w:val="20"/>
                <w:szCs w:val="20"/>
              </w:rPr>
              <w:t>6.398,00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Vatrogasna zajednica Osijek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7E04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E049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Pr="007E0496">
              <w:rPr>
                <w:rFonts w:ascii="Arial" w:eastAsia="Times New Roman" w:hAnsi="Arial" w:cs="Arial"/>
                <w:bCs/>
                <w:sz w:val="20"/>
                <w:szCs w:val="20"/>
              </w:rPr>
              <w:t>.366,00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Udruga Veterani vojne policije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Izravna dodjela sredstava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1.000,00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230379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Lokalna akcijska grupa Vuka–</w:t>
            </w:r>
            <w:r w:rsidR="00D86CBF"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Dunav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Izravna dodjela sredstava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7F5F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Lokalna akcijska grupa </w:t>
            </w:r>
            <w:r w:rsidR="00230379">
              <w:rPr>
                <w:rFonts w:ascii="Arial" w:eastAsia="Times New Roman" w:hAnsi="Arial" w:cs="Arial"/>
                <w:bCs/>
                <w:sz w:val="20"/>
                <w:szCs w:val="20"/>
              </w:rPr>
              <w:t>Vuka–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Dunav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Godišnja članarina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F757B8">
              <w:rPr>
                <w:rFonts w:ascii="Arial" w:eastAsia="Times New Roman" w:hAnsi="Arial" w:cs="Arial"/>
                <w:bCs/>
                <w:sz w:val="20"/>
                <w:szCs w:val="20"/>
              </w:rPr>
              <w:t>.400,00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Osnovna škola Mi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lka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Cepelića</w:t>
            </w:r>
            <w:proofErr w:type="spellEnd"/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Pr="00F757B8" w:rsidRDefault="00D86CBF" w:rsidP="00A71C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5213A9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Udruga </w:t>
            </w:r>
            <w:r w:rsidR="00D86CBF">
              <w:rPr>
                <w:rFonts w:ascii="Arial" w:eastAsia="Times New Roman" w:hAnsi="Arial" w:cs="Arial"/>
                <w:bCs/>
                <w:sz w:val="20"/>
                <w:szCs w:val="20"/>
              </w:rPr>
              <w:t>Sindikat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 w:rsidR="00D86C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umirovljenika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Redoviti troškovi poslovanja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8413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HDSSB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2.500,00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HDZ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1.000,00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Pikec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Marjan</w:t>
            </w:r>
            <w:r w:rsidR="005213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lista grupe birača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226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Vitić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Tihomir</w:t>
            </w:r>
            <w:r w:rsidR="005213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lista grupe birača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HSP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HSS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Zakonska obveza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500,00 kn</w:t>
            </w:r>
          </w:p>
        </w:tc>
      </w:tr>
      <w:tr w:rsidR="00D86CBF" w:rsidRPr="00F757B8" w:rsidTr="00671E3F">
        <w:trPr>
          <w:trHeight w:val="499"/>
          <w:jc w:val="center"/>
        </w:trPr>
        <w:tc>
          <w:tcPr>
            <w:tcW w:w="86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vAlign w:val="center"/>
          </w:tcPr>
          <w:p w:rsidR="00D86CBF" w:rsidRPr="009B24B5" w:rsidRDefault="00D86CBF" w:rsidP="006B75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F90A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Župa Sv. Josipa</w:t>
            </w:r>
          </w:p>
        </w:tc>
        <w:tc>
          <w:tcPr>
            <w:tcW w:w="3119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CA0A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Namjenska potpora</w:t>
            </w:r>
          </w:p>
        </w:tc>
        <w:tc>
          <w:tcPr>
            <w:tcW w:w="1736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shd w:val="clear" w:color="000000" w:fill="FFFFFF"/>
            <w:noWrap/>
            <w:vAlign w:val="center"/>
          </w:tcPr>
          <w:p w:rsidR="00D86CBF" w:rsidRDefault="00D86CBF" w:rsidP="009B24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20.000,00 kn</w:t>
            </w:r>
          </w:p>
        </w:tc>
      </w:tr>
    </w:tbl>
    <w:p w:rsidR="0035027E" w:rsidRPr="008C013B" w:rsidRDefault="0035027E" w:rsidP="00DD17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5027E" w:rsidRPr="008C013B" w:rsidSect="002D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8"/>
    <w:rsid w:val="000516ED"/>
    <w:rsid w:val="00164397"/>
    <w:rsid w:val="001668F8"/>
    <w:rsid w:val="001B33A9"/>
    <w:rsid w:val="0022466D"/>
    <w:rsid w:val="00226175"/>
    <w:rsid w:val="00230379"/>
    <w:rsid w:val="00247648"/>
    <w:rsid w:val="002A08FF"/>
    <w:rsid w:val="002D26C9"/>
    <w:rsid w:val="002E18EF"/>
    <w:rsid w:val="00301A5F"/>
    <w:rsid w:val="0035027E"/>
    <w:rsid w:val="0038150D"/>
    <w:rsid w:val="003C026A"/>
    <w:rsid w:val="003D3FEB"/>
    <w:rsid w:val="00411A49"/>
    <w:rsid w:val="005213A9"/>
    <w:rsid w:val="005F409A"/>
    <w:rsid w:val="00671E3F"/>
    <w:rsid w:val="006B1ADC"/>
    <w:rsid w:val="006B7589"/>
    <w:rsid w:val="006F29BA"/>
    <w:rsid w:val="00731CB8"/>
    <w:rsid w:val="00747C05"/>
    <w:rsid w:val="0076546F"/>
    <w:rsid w:val="00771E02"/>
    <w:rsid w:val="00774B39"/>
    <w:rsid w:val="007761F7"/>
    <w:rsid w:val="00794F55"/>
    <w:rsid w:val="007A24E5"/>
    <w:rsid w:val="007E0496"/>
    <w:rsid w:val="007F5F4D"/>
    <w:rsid w:val="00810806"/>
    <w:rsid w:val="00841310"/>
    <w:rsid w:val="008B491D"/>
    <w:rsid w:val="008C013B"/>
    <w:rsid w:val="009B24B5"/>
    <w:rsid w:val="009F4F12"/>
    <w:rsid w:val="00A306F0"/>
    <w:rsid w:val="00A71CE2"/>
    <w:rsid w:val="00A92165"/>
    <w:rsid w:val="00B077F1"/>
    <w:rsid w:val="00B12B85"/>
    <w:rsid w:val="00B47E69"/>
    <w:rsid w:val="00B7234D"/>
    <w:rsid w:val="00C0419B"/>
    <w:rsid w:val="00C808BF"/>
    <w:rsid w:val="00CE768F"/>
    <w:rsid w:val="00D059B3"/>
    <w:rsid w:val="00D26E2D"/>
    <w:rsid w:val="00D86CBF"/>
    <w:rsid w:val="00DD17D4"/>
    <w:rsid w:val="00E3396A"/>
    <w:rsid w:val="00EA779F"/>
    <w:rsid w:val="00F16F73"/>
    <w:rsid w:val="00F20206"/>
    <w:rsid w:val="00F55A54"/>
    <w:rsid w:val="00F757B8"/>
    <w:rsid w:val="00F84E97"/>
    <w:rsid w:val="00F90A64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AD5E"/>
  <w15:docId w15:val="{29925AEA-430C-4F25-987C-03A61A2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64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E1F0-C6D6-4B43-BC6A-350C48C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Opcina Vuka</cp:lastModifiedBy>
  <cp:revision>2</cp:revision>
  <dcterms:created xsi:type="dcterms:W3CDTF">2017-04-05T08:28:00Z</dcterms:created>
  <dcterms:modified xsi:type="dcterms:W3CDTF">2017-04-05T08:28:00Z</dcterms:modified>
</cp:coreProperties>
</file>