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E5" w:rsidRDefault="004222E5">
      <w:pPr>
        <w:pStyle w:val="Tijeloteksta3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Temeljem članka 7. Pravilnika o provedbi postupka bagatelne javne nabave («Službeni glasnik Općine Vuka» broj 7/14 i 7/15) i članka 42. Statuta Općine Vuka («Službeni glasnik Općine Vuka» broj 1/14), Općinski načelnik Općine Vuka, dana </w:t>
      </w:r>
      <w:r w:rsidR="00875FDD">
        <w:rPr>
          <w:rFonts w:ascii="Times New Roman" w:hAnsi="Times New Roman" w:cs="Times New Roman"/>
        </w:rPr>
        <w:t>14. rujna</w:t>
      </w:r>
      <w:r>
        <w:rPr>
          <w:rFonts w:ascii="Times New Roman" w:hAnsi="Times New Roman" w:cs="Times New Roman"/>
        </w:rPr>
        <w:t xml:space="preserve"> 201</w:t>
      </w:r>
      <w:r w:rsidR="00875FD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godine, donosi</w:t>
      </w:r>
    </w:p>
    <w:p w:rsidR="004222E5" w:rsidRDefault="004222E5">
      <w:pPr>
        <w:pStyle w:val="Tijeloteksta3"/>
        <w:tabs>
          <w:tab w:val="left" w:pos="0"/>
        </w:tabs>
        <w:rPr>
          <w:rFonts w:ascii="Times New Roman" w:hAnsi="Times New Roman" w:cs="Times New Roman"/>
        </w:rPr>
      </w:pPr>
    </w:p>
    <w:p w:rsidR="004222E5" w:rsidRDefault="004222E5">
      <w:pPr>
        <w:pStyle w:val="Tijeloteksta3"/>
        <w:tabs>
          <w:tab w:val="left" w:pos="0"/>
        </w:tabs>
        <w:rPr>
          <w:rFonts w:ascii="Times New Roman" w:hAnsi="Times New Roman" w:cs="Times New Roman"/>
        </w:rPr>
      </w:pPr>
    </w:p>
    <w:p w:rsidR="004222E5" w:rsidRDefault="004222E5">
      <w:pPr>
        <w:pStyle w:val="Tijeloteksta3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ODLUKU</w:t>
      </w:r>
    </w:p>
    <w:p w:rsidR="004222E5" w:rsidRDefault="004222E5">
      <w:pPr>
        <w:pStyle w:val="Tijeloteksta3"/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objavi poziva na dostavu ponuda za bagatelnu nabavu – </w:t>
      </w:r>
      <w:r w:rsidR="00875FDD">
        <w:rPr>
          <w:rFonts w:ascii="Times New Roman" w:hAnsi="Times New Roman" w:cs="Times New Roman"/>
          <w:b/>
          <w:bCs/>
        </w:rPr>
        <w:t>nabavu i postavljanje ograde na groblju i izgradnju pješačkih staza na groblju</w:t>
      </w:r>
    </w:p>
    <w:p w:rsidR="004222E5" w:rsidRDefault="004222E5">
      <w:pPr>
        <w:pStyle w:val="Tijeloteksta3"/>
        <w:rPr>
          <w:rFonts w:ascii="Times New Roman" w:hAnsi="Times New Roman" w:cs="Times New Roman"/>
          <w:b/>
          <w:bCs/>
        </w:rPr>
      </w:pPr>
    </w:p>
    <w:p w:rsidR="004222E5" w:rsidRDefault="004222E5">
      <w:pPr>
        <w:pStyle w:val="Tijeloteksta3"/>
        <w:rPr>
          <w:rFonts w:ascii="Times New Roman" w:hAnsi="Times New Roman" w:cs="Times New Roman"/>
        </w:rPr>
      </w:pPr>
    </w:p>
    <w:p w:rsidR="004222E5" w:rsidRDefault="004222E5">
      <w:pPr>
        <w:pStyle w:val="Tijelotekst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4222E5" w:rsidRDefault="004222E5">
      <w:pPr>
        <w:pStyle w:val="Tijeloteksta3"/>
        <w:jc w:val="center"/>
        <w:rPr>
          <w:rFonts w:ascii="Times New Roman" w:hAnsi="Times New Roman" w:cs="Times New Roman"/>
        </w:rPr>
      </w:pPr>
    </w:p>
    <w:p w:rsidR="004222E5" w:rsidRDefault="004222E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Ovom Odlukom se pokreće postupak bagatelne nabave </w:t>
      </w:r>
      <w:proofErr w:type="spellStart"/>
      <w:r w:rsidR="00875FDD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="00875FDD">
        <w:rPr>
          <w:rFonts w:ascii="Times New Roman" w:hAnsi="Times New Roman" w:cs="Times New Roman"/>
          <w:sz w:val="24"/>
          <w:szCs w:val="24"/>
        </w:rPr>
        <w:t xml:space="preserve"> i postavljanja ograde na grublju i izgradnje pješačkih staza na groblju.</w:t>
      </w:r>
    </w:p>
    <w:p w:rsidR="004222E5" w:rsidRDefault="004222E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:rsidR="004222E5" w:rsidRDefault="004222E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4222E5" w:rsidRDefault="004222E5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4222E5" w:rsidRDefault="004222E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Naručitelj: Općina Vuka, Osječka 83, 31403 Vuka, OIB: 70217703378.</w:t>
      </w:r>
    </w:p>
    <w:p w:rsidR="004222E5" w:rsidRDefault="004222E5">
      <w:pPr>
        <w:pStyle w:val="Obini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Odgovorna osoba naručitelja je Damir Maričić,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sz w:val="24"/>
          <w:szCs w:val="24"/>
        </w:rPr>
        <w:t>., Općinski načelnik Općine Vuka.</w:t>
      </w:r>
    </w:p>
    <w:p w:rsidR="004222E5" w:rsidRDefault="004222E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:rsidR="004222E5" w:rsidRDefault="004222E5">
      <w:pPr>
        <w:pStyle w:val="Tijelotekst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4222E5" w:rsidRDefault="004222E5">
      <w:pPr>
        <w:pStyle w:val="Tijelotekst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222E5" w:rsidRDefault="004222E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Predmet nabave je nabava izvođenja radova na </w:t>
      </w:r>
      <w:r w:rsidR="00875FDD">
        <w:rPr>
          <w:rFonts w:ascii="Times New Roman" w:hAnsi="Times New Roman" w:cs="Times New Roman"/>
          <w:sz w:val="24"/>
          <w:szCs w:val="24"/>
        </w:rPr>
        <w:t xml:space="preserve">groblju u </w:t>
      </w:r>
      <w:proofErr w:type="spellStart"/>
      <w:r w:rsidR="00875FDD">
        <w:rPr>
          <w:rFonts w:ascii="Times New Roman" w:hAnsi="Times New Roman" w:cs="Times New Roman"/>
          <w:sz w:val="24"/>
          <w:szCs w:val="24"/>
        </w:rPr>
        <w:t>Vuki</w:t>
      </w:r>
      <w:proofErr w:type="spellEnd"/>
      <w:r w:rsidR="00875FDD">
        <w:rPr>
          <w:rFonts w:ascii="Times New Roman" w:hAnsi="Times New Roman" w:cs="Times New Roman"/>
          <w:sz w:val="24"/>
          <w:szCs w:val="24"/>
        </w:rPr>
        <w:t xml:space="preserve"> – nabava i postavljanje ograde, te izgradnja pješačkih staza</w:t>
      </w:r>
    </w:p>
    <w:p w:rsidR="004222E5" w:rsidRDefault="004222E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:rsidR="004222E5" w:rsidRDefault="004222E5">
      <w:pPr>
        <w:pStyle w:val="Tijeloteksta"/>
        <w:tabs>
          <w:tab w:val="num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:rsidR="004222E5" w:rsidRDefault="004222E5">
      <w:pPr>
        <w:pStyle w:val="Tijeloteksta"/>
        <w:tabs>
          <w:tab w:val="num" w:pos="709"/>
        </w:tabs>
        <w:jc w:val="both"/>
        <w:rPr>
          <w:rFonts w:ascii="Times New Roman" w:hAnsi="Times New Roman" w:cs="Times New Roman"/>
        </w:rPr>
      </w:pPr>
    </w:p>
    <w:p w:rsidR="004222E5" w:rsidRDefault="004222E5">
      <w:pPr>
        <w:pStyle w:val="Obini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Procijenjena vrijednost </w:t>
      </w:r>
      <w:r w:rsidR="00875FDD">
        <w:rPr>
          <w:rFonts w:ascii="Times New Roman" w:hAnsi="Times New Roman" w:cs="Times New Roman"/>
          <w:sz w:val="24"/>
          <w:szCs w:val="24"/>
        </w:rPr>
        <w:t>nabave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875FDD">
        <w:rPr>
          <w:rFonts w:ascii="Times New Roman" w:hAnsi="Times New Roman" w:cs="Times New Roman"/>
          <w:sz w:val="24"/>
          <w:szCs w:val="24"/>
        </w:rPr>
        <w:t>120.000</w:t>
      </w:r>
      <w:r>
        <w:rPr>
          <w:rFonts w:ascii="Times New Roman" w:hAnsi="Times New Roman" w:cs="Times New Roman"/>
          <w:sz w:val="24"/>
          <w:szCs w:val="24"/>
        </w:rPr>
        <w:t>,00 kuna (bez PDV-a).</w:t>
      </w:r>
    </w:p>
    <w:p w:rsidR="004222E5" w:rsidRDefault="004222E5">
      <w:pPr>
        <w:pStyle w:val="Tijeloteksta"/>
        <w:tabs>
          <w:tab w:val="num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222E5" w:rsidRDefault="004222E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4222E5" w:rsidRDefault="004222E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:rsidR="004222E5" w:rsidRDefault="004222E5">
      <w:pPr>
        <w:pStyle w:val="Obinitekst"/>
        <w:rPr>
          <w:rFonts w:ascii="Times New Roman" w:hAnsi="Times New Roman" w:cs="Times New Roman"/>
          <w:color w:val="FF0000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Ovom odlukom imenuju se ovlašteni predstavnici naručitelj u postupku bagatelne nabave, u Planu nabave pod evidencijsk</w:t>
      </w:r>
      <w:r w:rsidR="00875FDD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broje</w:t>
      </w:r>
      <w:r w:rsidR="00875FDD">
        <w:rPr>
          <w:rFonts w:ascii="Times New Roman" w:hAnsi="Times New Roman" w:cs="Times New Roman"/>
          <w:sz w:val="24"/>
          <w:szCs w:val="24"/>
        </w:rPr>
        <w:t>vima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75FDD">
        <w:rPr>
          <w:rFonts w:ascii="Times New Roman" w:hAnsi="Times New Roman" w:cs="Times New Roman"/>
          <w:sz w:val="24"/>
          <w:szCs w:val="24"/>
        </w:rPr>
        <w:t>46/16 i 47/16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22E5" w:rsidRDefault="004222E5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U Ovlaštene predstavnike naručitelja imenuju se:</w:t>
      </w:r>
    </w:p>
    <w:p w:rsidR="004222E5" w:rsidRDefault="004222E5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Marijana Sertić,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</w:p>
    <w:p w:rsidR="004222E5" w:rsidRDefault="004222E5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Drago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22E5" w:rsidRDefault="004222E5">
      <w:pPr>
        <w:pStyle w:val="Tijeloteksta"/>
        <w:tabs>
          <w:tab w:val="num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222E5" w:rsidRDefault="004222E5">
      <w:pPr>
        <w:pStyle w:val="Tijeloteksta"/>
        <w:tabs>
          <w:tab w:val="num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6.</w:t>
      </w:r>
    </w:p>
    <w:p w:rsidR="004222E5" w:rsidRDefault="004222E5">
      <w:pPr>
        <w:pStyle w:val="Tijeloteksta"/>
        <w:tabs>
          <w:tab w:val="num" w:pos="709"/>
        </w:tabs>
        <w:jc w:val="center"/>
        <w:rPr>
          <w:rFonts w:ascii="Times New Roman" w:hAnsi="Times New Roman" w:cs="Times New Roman"/>
        </w:rPr>
      </w:pPr>
    </w:p>
    <w:p w:rsidR="004222E5" w:rsidRDefault="004222E5">
      <w:pPr>
        <w:pStyle w:val="Tijeloteksta"/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Ovom odlukom ovlašćuju se ovlašteni predstavnici naručitelja da pripreme i provedu postupak bagatelne nabave, zajedno s Povjerenstvom za provedbu postupaka bagatelne javne nabave, koji su imenovani od strane Općinskog vijeća u sastavu:</w:t>
      </w:r>
    </w:p>
    <w:p w:rsidR="004222E5" w:rsidRDefault="004222E5">
      <w:pPr>
        <w:pStyle w:val="Tijeloteksta"/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Mario </w:t>
      </w:r>
      <w:proofErr w:type="spellStart"/>
      <w:r>
        <w:rPr>
          <w:rFonts w:ascii="Times New Roman" w:hAnsi="Times New Roman" w:cs="Times New Roman"/>
        </w:rPr>
        <w:t>Perešin</w:t>
      </w:r>
      <w:proofErr w:type="spellEnd"/>
      <w:r>
        <w:rPr>
          <w:rFonts w:ascii="Times New Roman" w:hAnsi="Times New Roman" w:cs="Times New Roman"/>
        </w:rPr>
        <w:t>,</w:t>
      </w:r>
    </w:p>
    <w:p w:rsidR="004222E5" w:rsidRDefault="004222E5">
      <w:pPr>
        <w:pStyle w:val="Tijeloteksta"/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Ilija </w:t>
      </w:r>
      <w:proofErr w:type="spellStart"/>
      <w:r>
        <w:rPr>
          <w:rFonts w:ascii="Times New Roman" w:hAnsi="Times New Roman" w:cs="Times New Roman"/>
        </w:rPr>
        <w:t>Brnjak</w:t>
      </w:r>
      <w:proofErr w:type="spellEnd"/>
      <w:r>
        <w:rPr>
          <w:rFonts w:ascii="Times New Roman" w:hAnsi="Times New Roman" w:cs="Times New Roman"/>
        </w:rPr>
        <w:t>,</w:t>
      </w:r>
    </w:p>
    <w:p w:rsidR="004222E5" w:rsidRDefault="004222E5">
      <w:pPr>
        <w:pStyle w:val="Tijeloteksta"/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spellStart"/>
      <w:r>
        <w:rPr>
          <w:rFonts w:ascii="Times New Roman" w:hAnsi="Times New Roman" w:cs="Times New Roman"/>
        </w:rPr>
        <w:t>Stipo</w:t>
      </w:r>
      <w:proofErr w:type="spellEnd"/>
      <w:r>
        <w:rPr>
          <w:rFonts w:ascii="Times New Roman" w:hAnsi="Times New Roman" w:cs="Times New Roman"/>
        </w:rPr>
        <w:t xml:space="preserve"> Maričić.        </w:t>
      </w:r>
    </w:p>
    <w:p w:rsidR="004222E5" w:rsidRDefault="004222E5">
      <w:pPr>
        <w:pStyle w:val="Tijeloteksta"/>
        <w:tabs>
          <w:tab w:val="num" w:pos="0"/>
        </w:tabs>
        <w:jc w:val="both"/>
        <w:rPr>
          <w:rFonts w:ascii="Times New Roman" w:hAnsi="Times New Roman" w:cs="Times New Roman"/>
        </w:rPr>
      </w:pPr>
    </w:p>
    <w:p w:rsidR="004222E5" w:rsidRDefault="004222E5">
      <w:pPr>
        <w:pStyle w:val="Tijeloteksta"/>
        <w:tabs>
          <w:tab w:val="num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7.</w:t>
      </w:r>
    </w:p>
    <w:p w:rsidR="004222E5" w:rsidRDefault="004222E5">
      <w:pPr>
        <w:pStyle w:val="Tijeloteksta"/>
        <w:tabs>
          <w:tab w:val="num" w:pos="0"/>
        </w:tabs>
        <w:jc w:val="both"/>
        <w:rPr>
          <w:rFonts w:ascii="Times New Roman" w:hAnsi="Times New Roman" w:cs="Times New Roman"/>
        </w:rPr>
      </w:pPr>
    </w:p>
    <w:p w:rsidR="004222E5" w:rsidRDefault="004222E5">
      <w:pPr>
        <w:pStyle w:val="Tijeloteksta"/>
        <w:tabs>
          <w:tab w:val="num" w:pos="709"/>
        </w:tabs>
        <w:jc w:val="center"/>
      </w:pPr>
    </w:p>
    <w:p w:rsidR="004222E5" w:rsidRDefault="004222E5">
      <w:pPr>
        <w:pStyle w:val="Tijeloteksta"/>
        <w:tabs>
          <w:tab w:val="num" w:pos="709"/>
        </w:tabs>
        <w:jc w:val="both"/>
        <w:rPr>
          <w:rFonts w:ascii="Times New Roman" w:hAnsi="Times New Roman" w:cs="Times New Roman"/>
        </w:rPr>
      </w:pPr>
    </w:p>
    <w:p w:rsidR="004222E5" w:rsidRDefault="004222E5">
      <w:pPr>
        <w:pStyle w:val="Tijeloteksta"/>
        <w:tabs>
          <w:tab w:val="num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Sredstva za provedbu postupka nabave osigurana su u proračunu Općine Vuka za 201</w:t>
      </w:r>
      <w:r w:rsidR="00FC492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godinu</w:t>
      </w:r>
      <w:r w:rsidR="00FC492B">
        <w:rPr>
          <w:rFonts w:ascii="Times New Roman" w:hAnsi="Times New Roman" w:cs="Times New Roman"/>
        </w:rPr>
        <w:t>, te izmjenama i dopunama Proračuna</w:t>
      </w:r>
      <w:r>
        <w:rPr>
          <w:rFonts w:ascii="Times New Roman" w:hAnsi="Times New Roman" w:cs="Times New Roman"/>
        </w:rPr>
        <w:t xml:space="preserve">. </w:t>
      </w:r>
    </w:p>
    <w:p w:rsidR="004222E5" w:rsidRDefault="004222E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:rsidR="004222E5" w:rsidRDefault="004222E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:rsidR="004222E5" w:rsidRDefault="004222E5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FC492B" w:rsidRDefault="004222E5" w:rsidP="00FC492B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492B">
        <w:rPr>
          <w:rFonts w:ascii="Times New Roman" w:hAnsi="Times New Roman" w:cs="Times New Roman"/>
          <w:sz w:val="24"/>
          <w:szCs w:val="24"/>
        </w:rPr>
        <w:t>Postupak bagatelne nabave provodi se pozivom na dostavu ponuda na adrese 3 gospodarska subjekta.</w:t>
      </w:r>
    </w:p>
    <w:p w:rsidR="004222E5" w:rsidRDefault="00FC492B" w:rsidP="00FC492B">
      <w:pPr>
        <w:pStyle w:val="Obini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Administrativno tehničke poslove u postupku bagatelne javne nabave obavlja Jedinstveni upravni odjel Općine Vuka</w:t>
      </w:r>
    </w:p>
    <w:p w:rsidR="004222E5" w:rsidRDefault="004222E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9. </w:t>
      </w:r>
    </w:p>
    <w:p w:rsidR="004222E5" w:rsidRDefault="004222E5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4222E5" w:rsidRDefault="004222E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 i objaviti će se i na internetskim stranicama Općine Vuka.</w:t>
      </w:r>
    </w:p>
    <w:p w:rsidR="004222E5" w:rsidRDefault="00422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2E5" w:rsidRDefault="004222E5">
      <w:pPr>
        <w:pStyle w:val="Naslov2"/>
        <w:rPr>
          <w:rFonts w:ascii="Times New Roman" w:hAnsi="Times New Roman" w:cs="Times New Roman"/>
        </w:rPr>
      </w:pPr>
      <w:r>
        <w:t>KLASA: 360-01/</w:t>
      </w:r>
      <w:r w:rsidR="00875FDD">
        <w:t>16-01/02</w:t>
      </w:r>
    </w:p>
    <w:p w:rsidR="004222E5" w:rsidRDefault="004222E5">
      <w:pPr>
        <w:pStyle w:val="Naslov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2158/06-01</w:t>
      </w:r>
      <w:r w:rsidR="00875FDD">
        <w:rPr>
          <w:rFonts w:ascii="Times New Roman" w:hAnsi="Times New Roman" w:cs="Times New Roman"/>
        </w:rPr>
        <w:t>-16-1</w:t>
      </w:r>
    </w:p>
    <w:p w:rsidR="004222E5" w:rsidRDefault="004222E5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Vuki</w:t>
      </w:r>
      <w:proofErr w:type="spellEnd"/>
      <w:r>
        <w:rPr>
          <w:rFonts w:ascii="Times New Roman" w:hAnsi="Times New Roman" w:cs="Times New Roman"/>
        </w:rPr>
        <w:t xml:space="preserve">, </w:t>
      </w:r>
      <w:r w:rsidR="00875FDD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 rujna 201</w:t>
      </w:r>
      <w:r w:rsidR="00875FD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</w:t>
      </w:r>
      <w:r>
        <w:rPr>
          <w:rFonts w:ascii="Times New Roman" w:hAnsi="Times New Roman" w:cs="Times New Roman"/>
        </w:rPr>
        <w:tab/>
        <w:t xml:space="preserve"> </w:t>
      </w:r>
    </w:p>
    <w:p w:rsidR="004222E5" w:rsidRDefault="004222E5">
      <w:pPr>
        <w:pStyle w:val="Tijeloteksta"/>
        <w:rPr>
          <w:rFonts w:ascii="Times New Roman" w:hAnsi="Times New Roman" w:cs="Times New Roman"/>
        </w:rPr>
      </w:pPr>
      <w:bookmarkStart w:id="0" w:name="_GoBack"/>
      <w:bookmarkEnd w:id="0"/>
    </w:p>
    <w:p w:rsidR="004222E5" w:rsidRDefault="004222E5">
      <w:pPr>
        <w:pStyle w:val="Tijeloteksta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:rsidR="004222E5" w:rsidRDefault="004222E5">
      <w:pPr>
        <w:pStyle w:val="Tijeloteksta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Damir Maričić, </w:t>
      </w:r>
      <w:proofErr w:type="spellStart"/>
      <w:r>
        <w:rPr>
          <w:rFonts w:ascii="Times New Roman" w:hAnsi="Times New Roman" w:cs="Times New Roman"/>
        </w:rPr>
        <w:t>dipl.oec</w:t>
      </w:r>
      <w:proofErr w:type="spellEnd"/>
      <w:r>
        <w:rPr>
          <w:rFonts w:ascii="Times New Roman" w:hAnsi="Times New Roman" w:cs="Times New Roman"/>
        </w:rPr>
        <w:t>.</w:t>
      </w:r>
    </w:p>
    <w:p w:rsidR="004222E5" w:rsidRDefault="004222E5">
      <w:pPr>
        <w:rPr>
          <w:rFonts w:ascii="Times New Roman" w:hAnsi="Times New Roman" w:cs="Times New Roman"/>
        </w:rPr>
      </w:pPr>
    </w:p>
    <w:sectPr w:rsidR="004222E5" w:rsidSect="004222E5">
      <w:headerReference w:type="default" r:id="rId7"/>
      <w:pgSz w:w="12240" w:h="15840" w:code="1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20A" w:rsidRDefault="00935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3520A" w:rsidRDefault="00935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20A" w:rsidRDefault="00935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3520A" w:rsidRDefault="00935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E5" w:rsidRDefault="004222E5">
    <w:pPr>
      <w:pStyle w:val="Zaglavl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C492B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4222E5" w:rsidRDefault="004222E5">
    <w:pPr>
      <w:pStyle w:val="Zaglavlj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65DFA"/>
    <w:multiLevelType w:val="hybridMultilevel"/>
    <w:tmpl w:val="EA74F734"/>
    <w:lvl w:ilvl="0" w:tplc="4A8A155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2E5"/>
    <w:rsid w:val="004222E5"/>
    <w:rsid w:val="00875FDD"/>
    <w:rsid w:val="0093520A"/>
    <w:rsid w:val="00FC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36949"/>
  <w15:docId w15:val="{22BAC94C-8667-4601-B606-21B9CDDA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HRTimes" w:hAnsi="HRTimes" w:cs="HRTime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outlineLvl w:val="1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9"/>
    <w:rPr>
      <w:rFonts w:ascii="Times New Roman" w:hAnsi="Times New Roman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Pr>
      <w:sz w:val="24"/>
      <w:szCs w:val="24"/>
    </w:rPr>
  </w:style>
  <w:style w:type="character" w:customStyle="1" w:styleId="TijelotekstaChar">
    <w:name w:val="Tijelo teksta Char"/>
    <w:link w:val="Tijeloteksta"/>
    <w:uiPriority w:val="99"/>
    <w:rPr>
      <w:rFonts w:ascii="HRTimes" w:hAnsi="HRTimes" w:cs="HRTimes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pPr>
      <w:jc w:val="both"/>
    </w:pPr>
    <w:rPr>
      <w:sz w:val="24"/>
      <w:szCs w:val="24"/>
    </w:rPr>
  </w:style>
  <w:style w:type="character" w:customStyle="1" w:styleId="Tijeloteksta3Char">
    <w:name w:val="Tijelo teksta 3 Char"/>
    <w:link w:val="Tijeloteksta3"/>
    <w:uiPriority w:val="99"/>
    <w:rPr>
      <w:rFonts w:ascii="HRTimes" w:hAnsi="HRTimes" w:cs="HRTimes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Pr>
      <w:rFonts w:ascii="HRTimes" w:hAnsi="HRTimes" w:cs="HRTimes"/>
      <w:sz w:val="20"/>
      <w:szCs w:val="20"/>
      <w:lang w:eastAsia="hr-HR"/>
    </w:rPr>
  </w:style>
  <w:style w:type="character" w:styleId="Brojstranice">
    <w:name w:val="page number"/>
    <w:uiPriority w:val="99"/>
    <w:rPr>
      <w:rFonts w:ascii="Times New Roman" w:hAnsi="Times New Roman" w:cs="Times New Roman"/>
    </w:rPr>
  </w:style>
  <w:style w:type="paragraph" w:styleId="Obinitekst">
    <w:name w:val="Plain Text"/>
    <w:basedOn w:val="Normal"/>
    <w:link w:val="ObinitekstChar"/>
    <w:uiPriority w:val="99"/>
    <w:rPr>
      <w:rFonts w:ascii="Courier New" w:hAnsi="Courier New" w:cs="Courier New"/>
    </w:rPr>
  </w:style>
  <w:style w:type="character" w:customStyle="1" w:styleId="ObinitekstChar">
    <w:name w:val="Obični tekst Char"/>
    <w:link w:val="Obinitekst"/>
    <w:uiPriority w:val="99"/>
    <w:rPr>
      <w:rFonts w:ascii="Courier New" w:hAnsi="Courier New" w:cs="Courier New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AnteModric</dc:creator>
  <cp:keywords/>
  <dc:description/>
  <cp:lastModifiedBy>Opcina Vuka</cp:lastModifiedBy>
  <cp:revision>12</cp:revision>
  <cp:lastPrinted>2015-07-17T06:13:00Z</cp:lastPrinted>
  <dcterms:created xsi:type="dcterms:W3CDTF">2015-07-19T16:39:00Z</dcterms:created>
  <dcterms:modified xsi:type="dcterms:W3CDTF">2016-09-14T05:56:00Z</dcterms:modified>
</cp:coreProperties>
</file>