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2E5" w:rsidRDefault="002D4627">
      <w:pPr>
        <w:pStyle w:val="Tijeloteksta3"/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D4627">
        <w:rPr>
          <w:rFonts w:ascii="Times New Roman" w:hAnsi="Times New Roman" w:cs="Times New Roman"/>
        </w:rPr>
        <w:t>Temeljem članka 10. Pravilnika o jednostavnoj nabavi roba, radova i usluga («Službeni glasnik Općine Vuka» broj 1/17) i članka 42. Statuta Općine Vuka («Službeni glasnik Općine Vuka» broj 1/14), Općinski načelnik Općine Vuka, dana 0</w:t>
      </w:r>
      <w:r w:rsidR="00F4290E">
        <w:rPr>
          <w:rFonts w:ascii="Times New Roman" w:hAnsi="Times New Roman" w:cs="Times New Roman"/>
        </w:rPr>
        <w:t>6</w:t>
      </w:r>
      <w:r w:rsidRPr="002D4627">
        <w:rPr>
          <w:rFonts w:ascii="Times New Roman" w:hAnsi="Times New Roman" w:cs="Times New Roman"/>
        </w:rPr>
        <w:t>. ožujka 2017. godine donosi</w:t>
      </w:r>
    </w:p>
    <w:p w:rsidR="004222E5" w:rsidRDefault="004222E5">
      <w:pPr>
        <w:pStyle w:val="Tijeloteksta3"/>
        <w:tabs>
          <w:tab w:val="left" w:pos="0"/>
        </w:tabs>
        <w:rPr>
          <w:rFonts w:ascii="Times New Roman" w:hAnsi="Times New Roman" w:cs="Times New Roman"/>
        </w:rPr>
      </w:pPr>
    </w:p>
    <w:p w:rsidR="004222E5" w:rsidRDefault="004222E5">
      <w:pPr>
        <w:pStyle w:val="Tijeloteksta3"/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ODLUKU</w:t>
      </w:r>
    </w:p>
    <w:p w:rsidR="004222E5" w:rsidRDefault="004222E5">
      <w:pPr>
        <w:pStyle w:val="Tijeloteksta3"/>
        <w:tabs>
          <w:tab w:val="left" w:pos="0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 </w:t>
      </w:r>
      <w:r w:rsidR="0056542F">
        <w:rPr>
          <w:rFonts w:ascii="Times New Roman" w:hAnsi="Times New Roman" w:cs="Times New Roman"/>
          <w:b/>
          <w:bCs/>
        </w:rPr>
        <w:t>početku postupka</w:t>
      </w:r>
      <w:r w:rsidR="00406702">
        <w:rPr>
          <w:rFonts w:ascii="Times New Roman" w:hAnsi="Times New Roman" w:cs="Times New Roman"/>
          <w:b/>
          <w:bCs/>
        </w:rPr>
        <w:t xml:space="preserve"> </w:t>
      </w:r>
      <w:r w:rsidR="0056542F">
        <w:rPr>
          <w:rFonts w:ascii="Times New Roman" w:hAnsi="Times New Roman" w:cs="Times New Roman"/>
          <w:b/>
          <w:bCs/>
        </w:rPr>
        <w:t>bagatelne nabave</w:t>
      </w:r>
      <w:r w:rsidR="00406702">
        <w:rPr>
          <w:rFonts w:ascii="Times New Roman" w:hAnsi="Times New Roman" w:cs="Times New Roman"/>
          <w:b/>
          <w:bCs/>
        </w:rPr>
        <w:t xml:space="preserve"> radova na izgradnji nadstrešnice uz mrtvačnicu na groblju u </w:t>
      </w:r>
      <w:proofErr w:type="spellStart"/>
      <w:r w:rsidR="00406702">
        <w:rPr>
          <w:rFonts w:ascii="Times New Roman" w:hAnsi="Times New Roman" w:cs="Times New Roman"/>
          <w:b/>
          <w:bCs/>
        </w:rPr>
        <w:t>Vuki</w:t>
      </w:r>
      <w:proofErr w:type="spellEnd"/>
    </w:p>
    <w:p w:rsidR="004222E5" w:rsidRDefault="004222E5">
      <w:pPr>
        <w:pStyle w:val="Tijeloteksta3"/>
        <w:rPr>
          <w:rFonts w:ascii="Times New Roman" w:hAnsi="Times New Roman" w:cs="Times New Roman"/>
          <w:b/>
          <w:bCs/>
        </w:rPr>
      </w:pPr>
    </w:p>
    <w:p w:rsidR="004222E5" w:rsidRDefault="004222E5">
      <w:pPr>
        <w:pStyle w:val="Tijeloteksta3"/>
        <w:rPr>
          <w:rFonts w:ascii="Times New Roman" w:hAnsi="Times New Roman" w:cs="Times New Roman"/>
        </w:rPr>
      </w:pPr>
    </w:p>
    <w:p w:rsidR="004222E5" w:rsidRDefault="004222E5">
      <w:pPr>
        <w:pStyle w:val="Tijelotekst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1.</w:t>
      </w:r>
    </w:p>
    <w:p w:rsidR="004222E5" w:rsidRDefault="004222E5">
      <w:pPr>
        <w:pStyle w:val="Tijeloteksta3"/>
        <w:jc w:val="center"/>
        <w:rPr>
          <w:rFonts w:ascii="Times New Roman" w:hAnsi="Times New Roman" w:cs="Times New Roman"/>
        </w:rPr>
      </w:pPr>
    </w:p>
    <w:p w:rsidR="004222E5" w:rsidRDefault="004222E5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Ovom Odlukom se pokreće postupak bagatelne nabave </w:t>
      </w:r>
      <w:r w:rsidR="00406702">
        <w:rPr>
          <w:rFonts w:ascii="Times New Roman" w:hAnsi="Times New Roman" w:cs="Times New Roman"/>
          <w:sz w:val="24"/>
          <w:szCs w:val="24"/>
        </w:rPr>
        <w:t xml:space="preserve">radova na izgradnji nadstrešnice uz mrtvačnicu na groblju u </w:t>
      </w:r>
      <w:proofErr w:type="spellStart"/>
      <w:r w:rsidR="00406702">
        <w:rPr>
          <w:rFonts w:ascii="Times New Roman" w:hAnsi="Times New Roman" w:cs="Times New Roman"/>
          <w:sz w:val="24"/>
          <w:szCs w:val="24"/>
        </w:rPr>
        <w:t>Vuki</w:t>
      </w:r>
      <w:proofErr w:type="spellEnd"/>
      <w:r w:rsidR="00406702">
        <w:rPr>
          <w:rFonts w:ascii="Times New Roman" w:hAnsi="Times New Roman" w:cs="Times New Roman"/>
          <w:sz w:val="24"/>
          <w:szCs w:val="24"/>
        </w:rPr>
        <w:t>.</w:t>
      </w:r>
    </w:p>
    <w:p w:rsidR="004222E5" w:rsidRDefault="004222E5">
      <w:pPr>
        <w:pStyle w:val="Obinitekst"/>
        <w:jc w:val="center"/>
        <w:rPr>
          <w:rFonts w:ascii="Times New Roman" w:hAnsi="Times New Roman" w:cs="Times New Roman"/>
          <w:sz w:val="24"/>
          <w:szCs w:val="24"/>
        </w:rPr>
      </w:pPr>
    </w:p>
    <w:p w:rsidR="004222E5" w:rsidRDefault="004222E5">
      <w:pPr>
        <w:pStyle w:val="Obini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:rsidR="004222E5" w:rsidRDefault="004222E5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:rsidR="004222E5" w:rsidRDefault="004222E5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Naručitelj: Općina Vuka, Osječka 83, 31403 Vuka, OIB: 70217703378.</w:t>
      </w:r>
    </w:p>
    <w:p w:rsidR="004222E5" w:rsidRDefault="004222E5">
      <w:pPr>
        <w:pStyle w:val="Obinitek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Odgovorna osoba naručitelja je Damir Maričić, dipl. </w:t>
      </w:r>
      <w:proofErr w:type="spellStart"/>
      <w:r>
        <w:rPr>
          <w:rFonts w:ascii="Times New Roman" w:hAnsi="Times New Roman" w:cs="Times New Roman"/>
          <w:sz w:val="24"/>
          <w:szCs w:val="24"/>
        </w:rPr>
        <w:t>oec</w:t>
      </w:r>
      <w:proofErr w:type="spellEnd"/>
      <w:r>
        <w:rPr>
          <w:rFonts w:ascii="Times New Roman" w:hAnsi="Times New Roman" w:cs="Times New Roman"/>
          <w:sz w:val="24"/>
          <w:szCs w:val="24"/>
        </w:rPr>
        <w:t>., Općinski načelnik Općine Vuka.</w:t>
      </w:r>
    </w:p>
    <w:p w:rsidR="004222E5" w:rsidRDefault="004222E5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:rsidR="004222E5" w:rsidRDefault="004222E5">
      <w:pPr>
        <w:pStyle w:val="Tijelotekst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3.</w:t>
      </w:r>
    </w:p>
    <w:p w:rsidR="004222E5" w:rsidRDefault="004222E5">
      <w:pPr>
        <w:pStyle w:val="Tijelotekst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4222E5" w:rsidRDefault="004222E5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Predmet nabave je nabava izvođenja radova na </w:t>
      </w:r>
      <w:r w:rsidR="00875FDD">
        <w:rPr>
          <w:rFonts w:ascii="Times New Roman" w:hAnsi="Times New Roman" w:cs="Times New Roman"/>
          <w:sz w:val="24"/>
          <w:szCs w:val="24"/>
        </w:rPr>
        <w:t xml:space="preserve">groblju u </w:t>
      </w:r>
      <w:proofErr w:type="spellStart"/>
      <w:r w:rsidR="00875FDD">
        <w:rPr>
          <w:rFonts w:ascii="Times New Roman" w:hAnsi="Times New Roman" w:cs="Times New Roman"/>
          <w:sz w:val="24"/>
          <w:szCs w:val="24"/>
        </w:rPr>
        <w:t>Vuki</w:t>
      </w:r>
      <w:proofErr w:type="spellEnd"/>
      <w:r w:rsidR="00875FDD">
        <w:rPr>
          <w:rFonts w:ascii="Times New Roman" w:hAnsi="Times New Roman" w:cs="Times New Roman"/>
          <w:sz w:val="24"/>
          <w:szCs w:val="24"/>
        </w:rPr>
        <w:t xml:space="preserve"> – </w:t>
      </w:r>
      <w:r w:rsidR="00406702">
        <w:rPr>
          <w:rFonts w:ascii="Times New Roman" w:hAnsi="Times New Roman" w:cs="Times New Roman"/>
          <w:sz w:val="24"/>
          <w:szCs w:val="24"/>
        </w:rPr>
        <w:t>izgradnja nadstrešnice uz mrtvačnicu.</w:t>
      </w:r>
    </w:p>
    <w:p w:rsidR="004222E5" w:rsidRDefault="004222E5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:rsidR="004222E5" w:rsidRDefault="004222E5">
      <w:pPr>
        <w:pStyle w:val="Tijeloteksta"/>
        <w:tabs>
          <w:tab w:val="num" w:pos="709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4.</w:t>
      </w:r>
    </w:p>
    <w:p w:rsidR="004222E5" w:rsidRDefault="004222E5">
      <w:pPr>
        <w:pStyle w:val="Tijeloteksta"/>
        <w:tabs>
          <w:tab w:val="num" w:pos="709"/>
        </w:tabs>
        <w:jc w:val="both"/>
        <w:rPr>
          <w:rFonts w:ascii="Times New Roman" w:hAnsi="Times New Roman" w:cs="Times New Roman"/>
        </w:rPr>
      </w:pPr>
    </w:p>
    <w:p w:rsidR="004222E5" w:rsidRDefault="004222E5">
      <w:pPr>
        <w:pStyle w:val="Obinitek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Procijenjena vrijednost </w:t>
      </w:r>
      <w:r w:rsidR="00875FDD">
        <w:rPr>
          <w:rFonts w:ascii="Times New Roman" w:hAnsi="Times New Roman" w:cs="Times New Roman"/>
          <w:sz w:val="24"/>
          <w:szCs w:val="24"/>
        </w:rPr>
        <w:t>nabave</w:t>
      </w:r>
      <w:r>
        <w:rPr>
          <w:rFonts w:ascii="Times New Roman" w:hAnsi="Times New Roman" w:cs="Times New Roman"/>
          <w:sz w:val="24"/>
          <w:szCs w:val="24"/>
        </w:rPr>
        <w:t xml:space="preserve"> je</w:t>
      </w:r>
      <w:r w:rsidR="00F1773E">
        <w:rPr>
          <w:rFonts w:ascii="Times New Roman" w:hAnsi="Times New Roman" w:cs="Times New Roman"/>
          <w:sz w:val="24"/>
          <w:szCs w:val="24"/>
        </w:rPr>
        <w:t xml:space="preserve"> </w:t>
      </w:r>
      <w:r w:rsidR="002D4627">
        <w:rPr>
          <w:rFonts w:ascii="Times New Roman" w:hAnsi="Times New Roman" w:cs="Times New Roman"/>
          <w:sz w:val="24"/>
          <w:szCs w:val="24"/>
        </w:rPr>
        <w:t>8</w:t>
      </w:r>
      <w:r w:rsidR="00F1773E">
        <w:rPr>
          <w:rFonts w:ascii="Times New Roman" w:hAnsi="Times New Roman" w:cs="Times New Roman"/>
          <w:sz w:val="24"/>
          <w:szCs w:val="24"/>
        </w:rPr>
        <w:t>0</w:t>
      </w:r>
      <w:r w:rsidR="00875FDD">
        <w:rPr>
          <w:rFonts w:ascii="Times New Roman" w:hAnsi="Times New Roman" w:cs="Times New Roman"/>
          <w:sz w:val="24"/>
          <w:szCs w:val="24"/>
        </w:rPr>
        <w:t>.000</w:t>
      </w:r>
      <w:r>
        <w:rPr>
          <w:rFonts w:ascii="Times New Roman" w:hAnsi="Times New Roman" w:cs="Times New Roman"/>
          <w:sz w:val="24"/>
          <w:szCs w:val="24"/>
        </w:rPr>
        <w:t>,00 kuna (bez PDV-a).</w:t>
      </w:r>
    </w:p>
    <w:p w:rsidR="002D4627" w:rsidRDefault="002D4627">
      <w:pPr>
        <w:pStyle w:val="Obinitek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Evidencijski broj nabave: 65/17.</w:t>
      </w:r>
    </w:p>
    <w:p w:rsidR="004222E5" w:rsidRDefault="004222E5">
      <w:pPr>
        <w:pStyle w:val="Tijeloteksta"/>
        <w:tabs>
          <w:tab w:val="num" w:pos="70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4222E5" w:rsidRDefault="004222E5">
      <w:pPr>
        <w:pStyle w:val="Obini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5.</w:t>
      </w:r>
    </w:p>
    <w:p w:rsidR="004222E5" w:rsidRDefault="004222E5">
      <w:pPr>
        <w:pStyle w:val="Obinitekst"/>
        <w:jc w:val="center"/>
        <w:rPr>
          <w:rFonts w:ascii="Times New Roman" w:hAnsi="Times New Roman" w:cs="Times New Roman"/>
          <w:sz w:val="24"/>
          <w:szCs w:val="24"/>
        </w:rPr>
      </w:pPr>
    </w:p>
    <w:p w:rsidR="002D4627" w:rsidRPr="002D4627" w:rsidRDefault="004222E5" w:rsidP="002D4627">
      <w:pPr>
        <w:pStyle w:val="Obinitekst"/>
        <w:rPr>
          <w:rFonts w:ascii="Times New Roman" w:hAnsi="Times New Roman" w:cs="Times New Roman"/>
          <w:sz w:val="24"/>
          <w:szCs w:val="24"/>
        </w:rPr>
      </w:pPr>
      <w:r>
        <w:tab/>
      </w:r>
      <w:r w:rsidR="002D4627" w:rsidRPr="002D4627">
        <w:rPr>
          <w:rFonts w:ascii="Times New Roman" w:hAnsi="Times New Roman" w:cs="Times New Roman"/>
          <w:sz w:val="24"/>
          <w:szCs w:val="24"/>
        </w:rPr>
        <w:t>Pripremu i provedbu postupka jednostavne nabave provest će Stručno povjerenstvo u sastavu:</w:t>
      </w:r>
    </w:p>
    <w:p w:rsidR="002D4627" w:rsidRPr="002D4627" w:rsidRDefault="002D4627" w:rsidP="002D4627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2D4627">
        <w:rPr>
          <w:rFonts w:ascii="Times New Roman" w:hAnsi="Times New Roman" w:cs="Times New Roman"/>
          <w:sz w:val="24"/>
          <w:szCs w:val="24"/>
        </w:rPr>
        <w:tab/>
        <w:t xml:space="preserve">- Marijana Sertić, dipl. </w:t>
      </w:r>
      <w:proofErr w:type="spellStart"/>
      <w:r w:rsidRPr="002D4627">
        <w:rPr>
          <w:rFonts w:ascii="Times New Roman" w:hAnsi="Times New Roman" w:cs="Times New Roman"/>
          <w:sz w:val="24"/>
          <w:szCs w:val="24"/>
        </w:rPr>
        <w:t>iur</w:t>
      </w:r>
      <w:proofErr w:type="spellEnd"/>
      <w:r w:rsidRPr="002D4627">
        <w:rPr>
          <w:rFonts w:ascii="Times New Roman" w:hAnsi="Times New Roman" w:cs="Times New Roman"/>
          <w:sz w:val="24"/>
          <w:szCs w:val="24"/>
        </w:rPr>
        <w:t>.,</w:t>
      </w:r>
    </w:p>
    <w:p w:rsidR="002D4627" w:rsidRPr="002D4627" w:rsidRDefault="002D4627" w:rsidP="002D4627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2D4627">
        <w:rPr>
          <w:rFonts w:ascii="Times New Roman" w:hAnsi="Times New Roman" w:cs="Times New Roman"/>
          <w:sz w:val="24"/>
          <w:szCs w:val="24"/>
        </w:rPr>
        <w:tab/>
        <w:t xml:space="preserve">- Marko </w:t>
      </w:r>
      <w:proofErr w:type="spellStart"/>
      <w:r w:rsidRPr="002D4627">
        <w:rPr>
          <w:rFonts w:ascii="Times New Roman" w:hAnsi="Times New Roman" w:cs="Times New Roman"/>
          <w:sz w:val="24"/>
          <w:szCs w:val="24"/>
        </w:rPr>
        <w:t>Perak</w:t>
      </w:r>
      <w:proofErr w:type="spellEnd"/>
      <w:r w:rsidRPr="002D4627">
        <w:rPr>
          <w:rFonts w:ascii="Times New Roman" w:hAnsi="Times New Roman" w:cs="Times New Roman"/>
          <w:sz w:val="24"/>
          <w:szCs w:val="24"/>
        </w:rPr>
        <w:t xml:space="preserve">, dipl. </w:t>
      </w:r>
      <w:proofErr w:type="spellStart"/>
      <w:r w:rsidRPr="002D4627">
        <w:rPr>
          <w:rFonts w:ascii="Times New Roman" w:hAnsi="Times New Roman" w:cs="Times New Roman"/>
          <w:sz w:val="24"/>
          <w:szCs w:val="24"/>
        </w:rPr>
        <w:t>oec</w:t>
      </w:r>
      <w:proofErr w:type="spellEnd"/>
      <w:r w:rsidRPr="002D4627">
        <w:rPr>
          <w:rFonts w:ascii="Times New Roman" w:hAnsi="Times New Roman" w:cs="Times New Roman"/>
          <w:sz w:val="24"/>
          <w:szCs w:val="24"/>
        </w:rPr>
        <w:t>.,</w:t>
      </w:r>
    </w:p>
    <w:p w:rsidR="004222E5" w:rsidRDefault="002D4627" w:rsidP="002D4627">
      <w:pPr>
        <w:pStyle w:val="Obinitekst"/>
        <w:rPr>
          <w:rFonts w:ascii="Times New Roman" w:hAnsi="Times New Roman" w:cs="Times New Roman"/>
        </w:rPr>
      </w:pPr>
      <w:r w:rsidRPr="002D4627">
        <w:rPr>
          <w:rFonts w:ascii="Times New Roman" w:hAnsi="Times New Roman" w:cs="Times New Roman"/>
          <w:sz w:val="24"/>
          <w:szCs w:val="24"/>
        </w:rPr>
        <w:tab/>
        <w:t xml:space="preserve">- Gordana </w:t>
      </w:r>
      <w:proofErr w:type="spellStart"/>
      <w:r w:rsidRPr="002D4627">
        <w:rPr>
          <w:rFonts w:ascii="Times New Roman" w:hAnsi="Times New Roman" w:cs="Times New Roman"/>
          <w:sz w:val="24"/>
          <w:szCs w:val="24"/>
        </w:rPr>
        <w:t>Doko</w:t>
      </w:r>
      <w:proofErr w:type="spellEnd"/>
      <w:r w:rsidRPr="002D4627">
        <w:rPr>
          <w:rFonts w:ascii="Times New Roman" w:hAnsi="Times New Roman" w:cs="Times New Roman"/>
          <w:sz w:val="24"/>
          <w:szCs w:val="24"/>
        </w:rPr>
        <w:t>.</w:t>
      </w:r>
      <w:r w:rsidR="004222E5">
        <w:rPr>
          <w:rFonts w:ascii="Times New Roman" w:hAnsi="Times New Roman" w:cs="Times New Roman"/>
        </w:rPr>
        <w:tab/>
      </w:r>
    </w:p>
    <w:p w:rsidR="004222E5" w:rsidRDefault="004222E5">
      <w:pPr>
        <w:pStyle w:val="Tijeloteksta"/>
        <w:tabs>
          <w:tab w:val="num" w:pos="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Članak </w:t>
      </w:r>
      <w:r w:rsidR="002D462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</w:p>
    <w:p w:rsidR="004222E5" w:rsidRDefault="004222E5">
      <w:pPr>
        <w:pStyle w:val="Tijeloteksta"/>
        <w:tabs>
          <w:tab w:val="num" w:pos="0"/>
        </w:tabs>
        <w:jc w:val="both"/>
        <w:rPr>
          <w:rFonts w:ascii="Times New Roman" w:hAnsi="Times New Roman" w:cs="Times New Roman"/>
        </w:rPr>
      </w:pPr>
    </w:p>
    <w:p w:rsidR="004222E5" w:rsidRDefault="004222E5">
      <w:pPr>
        <w:pStyle w:val="Tijeloteksta"/>
        <w:tabs>
          <w:tab w:val="num" w:pos="70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Sredstva za provedbu postupka nabave osigurana su u proračunu Općine Vuka za 201</w:t>
      </w:r>
      <w:r w:rsidR="002D4627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godinu</w:t>
      </w:r>
      <w:r w:rsidR="002D4627">
        <w:rPr>
          <w:rFonts w:ascii="Times New Roman" w:hAnsi="Times New Roman" w:cs="Times New Roman"/>
        </w:rPr>
        <w:t>.</w:t>
      </w:r>
    </w:p>
    <w:p w:rsidR="004222E5" w:rsidRDefault="004222E5">
      <w:pPr>
        <w:pStyle w:val="Obinitekst"/>
        <w:jc w:val="center"/>
        <w:rPr>
          <w:rFonts w:ascii="Times New Roman" w:hAnsi="Times New Roman" w:cs="Times New Roman"/>
          <w:sz w:val="24"/>
          <w:szCs w:val="24"/>
        </w:rPr>
      </w:pPr>
    </w:p>
    <w:p w:rsidR="004222E5" w:rsidRDefault="004222E5">
      <w:pPr>
        <w:pStyle w:val="Obini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2D462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22E5" w:rsidRDefault="004222E5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:rsidR="00FC492B" w:rsidRDefault="004222E5" w:rsidP="00FC492B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C492B">
        <w:rPr>
          <w:rFonts w:ascii="Times New Roman" w:hAnsi="Times New Roman" w:cs="Times New Roman"/>
          <w:sz w:val="24"/>
          <w:szCs w:val="24"/>
        </w:rPr>
        <w:t xml:space="preserve">Postupak </w:t>
      </w:r>
      <w:r w:rsidR="002D4627">
        <w:rPr>
          <w:rFonts w:ascii="Times New Roman" w:hAnsi="Times New Roman" w:cs="Times New Roman"/>
          <w:sz w:val="24"/>
          <w:szCs w:val="24"/>
        </w:rPr>
        <w:t>jednostavne</w:t>
      </w:r>
      <w:r w:rsidR="00FC492B">
        <w:rPr>
          <w:rFonts w:ascii="Times New Roman" w:hAnsi="Times New Roman" w:cs="Times New Roman"/>
          <w:sz w:val="24"/>
          <w:szCs w:val="24"/>
        </w:rPr>
        <w:t xml:space="preserve"> nabave provodi se pozivom na dostavu ponuda na adrese 3 gospodarska subjekta.</w:t>
      </w:r>
    </w:p>
    <w:p w:rsidR="004222E5" w:rsidRDefault="00FC492B" w:rsidP="00FC492B">
      <w:pPr>
        <w:pStyle w:val="Obinitek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Administrativno tehničke poslove u postupku </w:t>
      </w:r>
      <w:r w:rsidR="002D4627">
        <w:rPr>
          <w:rFonts w:ascii="Times New Roman" w:hAnsi="Times New Roman" w:cs="Times New Roman"/>
          <w:sz w:val="24"/>
          <w:szCs w:val="24"/>
        </w:rPr>
        <w:t>jednostavne</w:t>
      </w:r>
      <w:r>
        <w:rPr>
          <w:rFonts w:ascii="Times New Roman" w:hAnsi="Times New Roman" w:cs="Times New Roman"/>
          <w:sz w:val="24"/>
          <w:szCs w:val="24"/>
        </w:rPr>
        <w:t xml:space="preserve"> nabave obavlja Jedinstveni upravni odjel Općine Vuka</w:t>
      </w:r>
    </w:p>
    <w:p w:rsidR="004222E5" w:rsidRDefault="004222E5">
      <w:pPr>
        <w:pStyle w:val="Obini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2D462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22E5" w:rsidRDefault="004222E5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:rsidR="004222E5" w:rsidRDefault="004222E5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Ova Odluka stupa na snagu danom donošenja i objaviti će se i na internetskim stranicama Općine Vuka.</w:t>
      </w:r>
    </w:p>
    <w:p w:rsidR="004222E5" w:rsidRDefault="004222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2E5" w:rsidRDefault="004222E5">
      <w:pPr>
        <w:pStyle w:val="Naslov2"/>
        <w:rPr>
          <w:rFonts w:ascii="Times New Roman" w:hAnsi="Times New Roman" w:cs="Times New Roman"/>
        </w:rPr>
      </w:pPr>
      <w:r>
        <w:t>KLASA: 360-01/</w:t>
      </w:r>
      <w:r w:rsidR="003674A2">
        <w:t>17-01/05</w:t>
      </w:r>
      <w:bookmarkStart w:id="0" w:name="_GoBack"/>
      <w:bookmarkEnd w:id="0"/>
    </w:p>
    <w:p w:rsidR="004222E5" w:rsidRDefault="004222E5">
      <w:pPr>
        <w:pStyle w:val="Naslov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2158/06-01</w:t>
      </w:r>
      <w:r w:rsidR="00875FDD">
        <w:rPr>
          <w:rFonts w:ascii="Times New Roman" w:hAnsi="Times New Roman" w:cs="Times New Roman"/>
        </w:rPr>
        <w:t>-</w:t>
      </w:r>
      <w:r w:rsidR="002D4627">
        <w:rPr>
          <w:rFonts w:ascii="Times New Roman" w:hAnsi="Times New Roman" w:cs="Times New Roman"/>
        </w:rPr>
        <w:t>17-1</w:t>
      </w:r>
    </w:p>
    <w:p w:rsidR="004222E5" w:rsidRDefault="004222E5">
      <w:pPr>
        <w:pStyle w:val="Tijelotek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</w:t>
      </w:r>
      <w:proofErr w:type="spellStart"/>
      <w:r>
        <w:rPr>
          <w:rFonts w:ascii="Times New Roman" w:hAnsi="Times New Roman" w:cs="Times New Roman"/>
        </w:rPr>
        <w:t>Vuki</w:t>
      </w:r>
      <w:proofErr w:type="spellEnd"/>
      <w:r>
        <w:rPr>
          <w:rFonts w:ascii="Times New Roman" w:hAnsi="Times New Roman" w:cs="Times New Roman"/>
        </w:rPr>
        <w:t xml:space="preserve">, </w:t>
      </w:r>
      <w:r w:rsidR="00F4290E">
        <w:rPr>
          <w:rFonts w:ascii="Times New Roman" w:hAnsi="Times New Roman" w:cs="Times New Roman"/>
        </w:rPr>
        <w:t>06</w:t>
      </w:r>
      <w:r w:rsidR="002D4627">
        <w:rPr>
          <w:rFonts w:ascii="Times New Roman" w:hAnsi="Times New Roman" w:cs="Times New Roman"/>
        </w:rPr>
        <w:t>. ožujka 2017.</w:t>
      </w:r>
      <w:r>
        <w:rPr>
          <w:rFonts w:ascii="Times New Roman" w:hAnsi="Times New Roman" w:cs="Times New Roman"/>
        </w:rPr>
        <w:t xml:space="preserve"> godine</w:t>
      </w:r>
      <w:r>
        <w:rPr>
          <w:rFonts w:ascii="Times New Roman" w:hAnsi="Times New Roman" w:cs="Times New Roman"/>
        </w:rPr>
        <w:tab/>
        <w:t xml:space="preserve"> </w:t>
      </w:r>
    </w:p>
    <w:p w:rsidR="004222E5" w:rsidRDefault="004222E5">
      <w:pPr>
        <w:pStyle w:val="Tijeloteksta"/>
        <w:rPr>
          <w:rFonts w:ascii="Times New Roman" w:hAnsi="Times New Roman" w:cs="Times New Roman"/>
        </w:rPr>
      </w:pPr>
    </w:p>
    <w:p w:rsidR="004222E5" w:rsidRDefault="004222E5">
      <w:pPr>
        <w:pStyle w:val="Tijeloteksta"/>
        <w:ind w:left="43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Općinski načelnik</w:t>
      </w:r>
    </w:p>
    <w:p w:rsidR="004222E5" w:rsidRDefault="004222E5">
      <w:pPr>
        <w:pStyle w:val="Tijeloteksta"/>
        <w:ind w:left="43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Damir Maričić, </w:t>
      </w:r>
      <w:proofErr w:type="spellStart"/>
      <w:r>
        <w:rPr>
          <w:rFonts w:ascii="Times New Roman" w:hAnsi="Times New Roman" w:cs="Times New Roman"/>
        </w:rPr>
        <w:t>dipl.oec</w:t>
      </w:r>
      <w:proofErr w:type="spellEnd"/>
      <w:r>
        <w:rPr>
          <w:rFonts w:ascii="Times New Roman" w:hAnsi="Times New Roman" w:cs="Times New Roman"/>
        </w:rPr>
        <w:t>.</w:t>
      </w:r>
    </w:p>
    <w:p w:rsidR="004222E5" w:rsidRDefault="004222E5">
      <w:pPr>
        <w:rPr>
          <w:rFonts w:ascii="Times New Roman" w:hAnsi="Times New Roman" w:cs="Times New Roman"/>
        </w:rPr>
      </w:pPr>
    </w:p>
    <w:sectPr w:rsidR="004222E5" w:rsidSect="004222E5">
      <w:headerReference w:type="default" r:id="rId7"/>
      <w:pgSz w:w="12240" w:h="15840" w:code="1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3B3" w:rsidRDefault="006273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6273B3" w:rsidRDefault="006273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3B3" w:rsidRDefault="006273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6273B3" w:rsidRDefault="006273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2E5" w:rsidRDefault="004222E5">
    <w:pPr>
      <w:pStyle w:val="Zaglavlje"/>
      <w:framePr w:wrap="auto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3674A2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4222E5" w:rsidRDefault="004222E5">
    <w:pPr>
      <w:pStyle w:val="Zaglavlj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65DFA"/>
    <w:multiLevelType w:val="hybridMultilevel"/>
    <w:tmpl w:val="EA74F734"/>
    <w:lvl w:ilvl="0" w:tplc="4A8A155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22E5"/>
    <w:rsid w:val="002D4627"/>
    <w:rsid w:val="003674A2"/>
    <w:rsid w:val="00406702"/>
    <w:rsid w:val="004222E5"/>
    <w:rsid w:val="004922C0"/>
    <w:rsid w:val="0056542F"/>
    <w:rsid w:val="006273B3"/>
    <w:rsid w:val="00710BAD"/>
    <w:rsid w:val="00875FDD"/>
    <w:rsid w:val="008951D0"/>
    <w:rsid w:val="0093520A"/>
    <w:rsid w:val="00A020C0"/>
    <w:rsid w:val="00DA15B7"/>
    <w:rsid w:val="00E929DD"/>
    <w:rsid w:val="00F1773E"/>
    <w:rsid w:val="00F4290E"/>
    <w:rsid w:val="00FC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DEE0CB"/>
  <w15:docId w15:val="{22BAC94C-8667-4601-B606-21B9CDDA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ascii="HRTimes" w:hAnsi="HRTimes" w:cs="HRTimes"/>
    </w:rPr>
  </w:style>
  <w:style w:type="paragraph" w:styleId="Naslov1">
    <w:name w:val="heading 1"/>
    <w:basedOn w:val="Normal"/>
    <w:next w:val="Normal"/>
    <w:link w:val="Naslov1Char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Naslov2">
    <w:name w:val="heading 2"/>
    <w:basedOn w:val="Normal"/>
    <w:next w:val="Normal"/>
    <w:link w:val="Naslov2Char"/>
    <w:uiPriority w:val="99"/>
    <w:qFormat/>
    <w:pPr>
      <w:keepNext/>
      <w:outlineLvl w:val="1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Naslov2Char">
    <w:name w:val="Naslov 2 Char"/>
    <w:link w:val="Naslov2"/>
    <w:uiPriority w:val="99"/>
    <w:rPr>
      <w:rFonts w:ascii="Times New Roman" w:hAnsi="Times New Roman" w:cs="Times New Roman"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rPr>
      <w:sz w:val="24"/>
      <w:szCs w:val="24"/>
    </w:rPr>
  </w:style>
  <w:style w:type="character" w:customStyle="1" w:styleId="TijelotekstaChar">
    <w:name w:val="Tijelo teksta Char"/>
    <w:link w:val="Tijeloteksta"/>
    <w:uiPriority w:val="99"/>
    <w:rPr>
      <w:rFonts w:ascii="HRTimes" w:hAnsi="HRTimes" w:cs="HRTimes"/>
      <w:sz w:val="20"/>
      <w:szCs w:val="20"/>
      <w:lang w:eastAsia="hr-HR"/>
    </w:rPr>
  </w:style>
  <w:style w:type="paragraph" w:styleId="Tijeloteksta3">
    <w:name w:val="Body Text 3"/>
    <w:basedOn w:val="Normal"/>
    <w:link w:val="Tijeloteksta3Char"/>
    <w:uiPriority w:val="99"/>
    <w:pPr>
      <w:jc w:val="both"/>
    </w:pPr>
    <w:rPr>
      <w:sz w:val="24"/>
      <w:szCs w:val="24"/>
    </w:rPr>
  </w:style>
  <w:style w:type="character" w:customStyle="1" w:styleId="Tijeloteksta3Char">
    <w:name w:val="Tijelo teksta 3 Char"/>
    <w:link w:val="Tijeloteksta3"/>
    <w:uiPriority w:val="99"/>
    <w:rPr>
      <w:rFonts w:ascii="HRTimes" w:hAnsi="HRTimes" w:cs="HRTimes"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Pr>
      <w:rFonts w:ascii="HRTimes" w:hAnsi="HRTimes" w:cs="HRTimes"/>
      <w:sz w:val="20"/>
      <w:szCs w:val="20"/>
      <w:lang w:eastAsia="hr-HR"/>
    </w:rPr>
  </w:style>
  <w:style w:type="character" w:styleId="Brojstranice">
    <w:name w:val="page number"/>
    <w:uiPriority w:val="99"/>
    <w:rPr>
      <w:rFonts w:ascii="Times New Roman" w:hAnsi="Times New Roman" w:cs="Times New Roman"/>
    </w:rPr>
  </w:style>
  <w:style w:type="paragraph" w:styleId="Obinitekst">
    <w:name w:val="Plain Text"/>
    <w:basedOn w:val="Normal"/>
    <w:link w:val="ObinitekstChar"/>
    <w:uiPriority w:val="99"/>
    <w:rPr>
      <w:rFonts w:ascii="Courier New" w:hAnsi="Courier New" w:cs="Courier New"/>
    </w:rPr>
  </w:style>
  <w:style w:type="character" w:customStyle="1" w:styleId="ObinitekstChar">
    <w:name w:val="Obični tekst Char"/>
    <w:link w:val="Obinitekst"/>
    <w:uiPriority w:val="99"/>
    <w:rPr>
      <w:rFonts w:ascii="Courier New" w:hAnsi="Courier New" w:cs="Courier New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AnteModric</dc:creator>
  <cp:keywords/>
  <dc:description/>
  <cp:lastModifiedBy>Opcina Vuka</cp:lastModifiedBy>
  <cp:revision>19</cp:revision>
  <cp:lastPrinted>2017-03-06T09:05:00Z</cp:lastPrinted>
  <dcterms:created xsi:type="dcterms:W3CDTF">2015-07-19T16:39:00Z</dcterms:created>
  <dcterms:modified xsi:type="dcterms:W3CDTF">2017-03-06T09:24:00Z</dcterms:modified>
</cp:coreProperties>
</file>