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8E" w:rsidRPr="00354863" w:rsidRDefault="0099038E" w:rsidP="00354863">
      <w:pPr>
        <w:pStyle w:val="western"/>
        <w:shd w:val="clear" w:color="auto" w:fill="FFFFFF"/>
        <w:spacing w:before="0" w:beforeAutospacing="0" w:after="0" w:afterAutospacing="0"/>
        <w:ind w:right="5103"/>
        <w:jc w:val="center"/>
        <w:rPr>
          <w:b/>
          <w:bCs/>
          <w:color w:val="1A1A1A"/>
          <w:sz w:val="22"/>
          <w:szCs w:val="22"/>
          <w:lang w:val="en-GB"/>
        </w:rPr>
      </w:pPr>
      <w:r w:rsidRPr="00354863">
        <w:rPr>
          <w:spacing w:val="60"/>
          <w:sz w:val="22"/>
          <w:szCs w:val="22"/>
        </w:rPr>
        <w:object w:dxaOrig="3422" w:dyaOrig="4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2.75pt" o:ole="" fillcolor="window">
            <v:imagedata r:id="rId7" o:title=""/>
          </v:shape>
          <o:OLEObject Type="Embed" ProgID="CDraw" ShapeID="_x0000_i1025" DrawAspect="Content" ObjectID="_1585130358" r:id="rId8">
            <o:FieldCodes>\s \* mergeformat</o:FieldCodes>
          </o:OLEObject>
        </w:objec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ind w:right="5103"/>
        <w:jc w:val="center"/>
        <w:rPr>
          <w:color w:val="1A1A1A"/>
          <w:sz w:val="22"/>
          <w:szCs w:val="22"/>
          <w:lang w:val="en-GB"/>
        </w:rPr>
      </w:pPr>
      <w:r w:rsidRPr="00354863">
        <w:rPr>
          <w:b/>
          <w:bCs/>
          <w:color w:val="1A1A1A"/>
          <w:sz w:val="22"/>
          <w:szCs w:val="22"/>
          <w:lang w:val="en-GB"/>
        </w:rPr>
        <w:t>REPUBLIKA HRVATSKA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ind w:right="5103"/>
        <w:jc w:val="center"/>
        <w:rPr>
          <w:color w:val="1A1A1A"/>
          <w:sz w:val="22"/>
          <w:szCs w:val="22"/>
          <w:lang w:val="en-GB"/>
        </w:rPr>
      </w:pPr>
      <w:r w:rsidRPr="00354863">
        <w:rPr>
          <w:b/>
          <w:bCs/>
          <w:color w:val="1A1A1A"/>
          <w:sz w:val="22"/>
          <w:szCs w:val="22"/>
          <w:lang w:val="en-GB"/>
        </w:rPr>
        <w:t>OSJEČKO-BARANJSKA ŽUPANIJA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ind w:right="5103"/>
        <w:jc w:val="center"/>
        <w:rPr>
          <w:b/>
          <w:bCs/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Općina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Vuka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ind w:right="5103"/>
        <w:jc w:val="center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Općinski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načelnik</w:t>
      </w:r>
      <w:proofErr w:type="spellEnd"/>
    </w:p>
    <w:p w:rsidR="0099038E" w:rsidRPr="00354863" w:rsidRDefault="0099038E" w:rsidP="0099038E">
      <w:pPr>
        <w:pStyle w:val="western"/>
        <w:shd w:val="clear" w:color="auto" w:fill="FFFFFF"/>
        <w:spacing w:before="0" w:beforeAutospacing="0" w:after="0" w:afterAutospacing="0"/>
        <w:rPr>
          <w:color w:val="FF0000"/>
          <w:sz w:val="22"/>
          <w:szCs w:val="22"/>
          <w:lang w:val="en-GB"/>
        </w:rPr>
      </w:pPr>
    </w:p>
    <w:p w:rsidR="00C325F6" w:rsidRPr="00354863" w:rsidRDefault="0099038E" w:rsidP="00354863">
      <w:pPr>
        <w:pStyle w:val="western"/>
        <w:shd w:val="clear" w:color="auto" w:fill="FFFFFF"/>
        <w:spacing w:before="0" w:beforeAutospacing="0" w:after="0" w:afterAutospacing="0"/>
        <w:rPr>
          <w:sz w:val="22"/>
          <w:szCs w:val="22"/>
          <w:lang w:val="en-GB"/>
        </w:rPr>
      </w:pPr>
      <w:r w:rsidRPr="00354863">
        <w:rPr>
          <w:sz w:val="22"/>
          <w:szCs w:val="22"/>
          <w:lang w:val="en-GB"/>
        </w:rPr>
        <w:t>K</w:t>
      </w:r>
      <w:r w:rsidR="00C325F6" w:rsidRPr="00354863">
        <w:rPr>
          <w:sz w:val="22"/>
          <w:szCs w:val="22"/>
          <w:lang w:val="en-GB"/>
        </w:rPr>
        <w:t>LASA: 112-03/18-01/0</w:t>
      </w:r>
      <w:r w:rsidRPr="00354863">
        <w:rPr>
          <w:sz w:val="22"/>
          <w:szCs w:val="22"/>
          <w:lang w:val="en-GB"/>
        </w:rPr>
        <w:t>1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rPr>
          <w:sz w:val="22"/>
          <w:szCs w:val="22"/>
          <w:lang w:val="en-GB"/>
        </w:rPr>
      </w:pPr>
      <w:r w:rsidRPr="00354863">
        <w:rPr>
          <w:sz w:val="22"/>
          <w:szCs w:val="22"/>
          <w:lang w:val="en-GB"/>
        </w:rPr>
        <w:t xml:space="preserve">URBROJ: </w:t>
      </w:r>
      <w:r w:rsidR="0099038E" w:rsidRPr="00354863">
        <w:rPr>
          <w:sz w:val="22"/>
          <w:szCs w:val="22"/>
          <w:lang w:val="en-GB"/>
        </w:rPr>
        <w:t>2158/06-01-18-1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rPr>
          <w:sz w:val="22"/>
          <w:szCs w:val="22"/>
          <w:lang w:val="en-GB"/>
        </w:rPr>
      </w:pPr>
      <w:r w:rsidRPr="00354863">
        <w:rPr>
          <w:sz w:val="22"/>
          <w:szCs w:val="22"/>
          <w:lang w:val="en-GB"/>
        </w:rPr>
        <w:t xml:space="preserve">Vuka, </w:t>
      </w:r>
      <w:r w:rsidR="0099038E" w:rsidRPr="00354863">
        <w:rPr>
          <w:sz w:val="22"/>
          <w:szCs w:val="22"/>
          <w:lang w:val="en-GB"/>
        </w:rPr>
        <w:t xml:space="preserve">13. </w:t>
      </w:r>
      <w:proofErr w:type="spellStart"/>
      <w:r w:rsidR="0099038E" w:rsidRPr="00354863">
        <w:rPr>
          <w:sz w:val="22"/>
          <w:szCs w:val="22"/>
          <w:lang w:val="en-GB"/>
        </w:rPr>
        <w:t>travnja</w:t>
      </w:r>
      <w:proofErr w:type="spellEnd"/>
      <w:r w:rsidR="0099038E" w:rsidRPr="00354863">
        <w:rPr>
          <w:sz w:val="22"/>
          <w:szCs w:val="22"/>
          <w:lang w:val="en-GB"/>
        </w:rPr>
        <w:t xml:space="preserve"> 2018. </w:t>
      </w:r>
      <w:proofErr w:type="spellStart"/>
      <w:r w:rsidR="0099038E" w:rsidRPr="00354863">
        <w:rPr>
          <w:sz w:val="22"/>
          <w:szCs w:val="22"/>
          <w:lang w:val="en-GB"/>
        </w:rPr>
        <w:t>godine</w:t>
      </w:r>
      <w:proofErr w:type="spellEnd"/>
    </w:p>
    <w:p w:rsidR="0099038E" w:rsidRPr="00354863" w:rsidRDefault="0099038E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r w:rsidRPr="00354863">
        <w:rPr>
          <w:color w:val="1A1A1A"/>
          <w:sz w:val="22"/>
          <w:szCs w:val="22"/>
          <w:lang w:val="en-GB"/>
        </w:rPr>
        <w:t xml:space="preserve">Na </w:t>
      </w:r>
      <w:proofErr w:type="spellStart"/>
      <w:r w:rsidRPr="00354863">
        <w:rPr>
          <w:color w:val="1A1A1A"/>
          <w:sz w:val="22"/>
          <w:szCs w:val="22"/>
          <w:lang w:val="en-GB"/>
        </w:rPr>
        <w:t>temelju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Odluke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354863">
        <w:rPr>
          <w:color w:val="1A1A1A"/>
          <w:sz w:val="22"/>
          <w:szCs w:val="22"/>
          <w:lang w:val="en-GB"/>
        </w:rPr>
        <w:t>financiranju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Ministarstva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rada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mirovinskog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sustava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KLASA: 910-04/17-07/10, URBROJ: 524-06-03-01/1-18-153, od 01. </w:t>
      </w:r>
      <w:proofErr w:type="spellStart"/>
      <w:r w:rsidRPr="00354863">
        <w:rPr>
          <w:color w:val="1A1A1A"/>
          <w:sz w:val="22"/>
          <w:szCs w:val="22"/>
          <w:lang w:val="en-GB"/>
        </w:rPr>
        <w:t>veljače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2018. </w:t>
      </w:r>
      <w:proofErr w:type="spellStart"/>
      <w:r w:rsidRPr="00354863">
        <w:rPr>
          <w:color w:val="1A1A1A"/>
          <w:sz w:val="22"/>
          <w:szCs w:val="22"/>
          <w:lang w:val="en-GB"/>
        </w:rPr>
        <w:t>godine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Ugovora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354863">
        <w:rPr>
          <w:color w:val="1A1A1A"/>
          <w:sz w:val="22"/>
          <w:szCs w:val="22"/>
          <w:lang w:val="en-GB"/>
        </w:rPr>
        <w:t>dodjeli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bespovratnih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sredstava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projekte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koji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se </w:t>
      </w:r>
      <w:proofErr w:type="spellStart"/>
      <w:r w:rsidRPr="00354863">
        <w:rPr>
          <w:color w:val="1A1A1A"/>
          <w:sz w:val="22"/>
          <w:szCs w:val="22"/>
          <w:lang w:val="en-GB"/>
        </w:rPr>
        <w:t>financiraju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iz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Europskog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socijalnog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fonda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Operativnog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programa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Učinkoviti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ljudski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potencijali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2014.-2020. „</w:t>
      </w:r>
      <w:proofErr w:type="spellStart"/>
      <w:r w:rsidRPr="00354863">
        <w:rPr>
          <w:color w:val="1A1A1A"/>
          <w:sz w:val="22"/>
          <w:szCs w:val="22"/>
          <w:lang w:val="en-GB"/>
        </w:rPr>
        <w:t>Zaželi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– program </w:t>
      </w:r>
      <w:proofErr w:type="spellStart"/>
      <w:r w:rsidRPr="00354863">
        <w:rPr>
          <w:color w:val="1A1A1A"/>
          <w:sz w:val="22"/>
          <w:szCs w:val="22"/>
          <w:lang w:val="en-GB"/>
        </w:rPr>
        <w:t>zapošljavanja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proofErr w:type="gramStart"/>
      <w:r w:rsidRPr="00354863">
        <w:rPr>
          <w:color w:val="1A1A1A"/>
          <w:sz w:val="22"/>
          <w:szCs w:val="22"/>
          <w:lang w:val="en-GB"/>
        </w:rPr>
        <w:t>žena</w:t>
      </w:r>
      <w:proofErr w:type="spellEnd"/>
      <w:r w:rsidRPr="00354863">
        <w:rPr>
          <w:color w:val="1A1A1A"/>
          <w:sz w:val="22"/>
          <w:szCs w:val="22"/>
          <w:lang w:val="en-GB"/>
        </w:rPr>
        <w:t>“</w:t>
      </w:r>
      <w:proofErr w:type="gram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Kodni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broj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: UP.02.1.1.05.0085, KLASA:, URBROJ:, od, </w:t>
      </w:r>
      <w:proofErr w:type="spellStart"/>
      <w:r w:rsidRPr="00354863">
        <w:rPr>
          <w:color w:val="1A1A1A"/>
          <w:sz w:val="22"/>
          <w:szCs w:val="22"/>
          <w:lang w:val="en-GB"/>
        </w:rPr>
        <w:t>te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članka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42. </w:t>
      </w:r>
      <w:proofErr w:type="spellStart"/>
      <w:r w:rsidRPr="00354863">
        <w:rPr>
          <w:color w:val="1A1A1A"/>
          <w:sz w:val="22"/>
          <w:szCs w:val="22"/>
          <w:lang w:val="en-GB"/>
        </w:rPr>
        <w:t>Statuta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Općine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Vuka (“</w:t>
      </w:r>
      <w:proofErr w:type="spellStart"/>
      <w:r w:rsidRPr="00354863">
        <w:rPr>
          <w:color w:val="1A1A1A"/>
          <w:sz w:val="22"/>
          <w:szCs w:val="22"/>
          <w:lang w:val="en-GB"/>
        </w:rPr>
        <w:t>Službeni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glasnik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Općine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Vuka”, </w:t>
      </w:r>
      <w:proofErr w:type="spellStart"/>
      <w:r w:rsidRPr="00354863">
        <w:rPr>
          <w:color w:val="1A1A1A"/>
          <w:sz w:val="22"/>
          <w:szCs w:val="22"/>
          <w:lang w:val="en-GB"/>
        </w:rPr>
        <w:t>broj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01/14, 01/18), </w:t>
      </w:r>
      <w:proofErr w:type="spellStart"/>
      <w:r w:rsidRPr="00354863">
        <w:rPr>
          <w:color w:val="1A1A1A"/>
          <w:sz w:val="22"/>
          <w:szCs w:val="22"/>
          <w:lang w:val="en-GB"/>
        </w:rPr>
        <w:t>Općinski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načelnik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Općine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Vuka </w:t>
      </w:r>
      <w:proofErr w:type="spellStart"/>
      <w:r w:rsidRPr="00354863">
        <w:rPr>
          <w:color w:val="1A1A1A"/>
          <w:sz w:val="22"/>
          <w:szCs w:val="22"/>
          <w:lang w:val="en-GB"/>
        </w:rPr>
        <w:t>objavljuje</w:t>
      </w:r>
      <w:proofErr w:type="spellEnd"/>
    </w:p>
    <w:p w:rsidR="00354863" w:rsidRDefault="00354863" w:rsidP="0035486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1A1A1A"/>
          <w:sz w:val="22"/>
          <w:szCs w:val="22"/>
          <w:lang w:val="en-GB"/>
        </w:rPr>
      </w:pPr>
      <w:bookmarkStart w:id="0" w:name="_Hlk511378888"/>
    </w:p>
    <w:p w:rsidR="00C325F6" w:rsidRDefault="00405CE6" w:rsidP="0035486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1A1A1A"/>
          <w:sz w:val="22"/>
          <w:szCs w:val="22"/>
          <w:lang w:val="en-GB"/>
        </w:rPr>
      </w:pPr>
      <w:r>
        <w:rPr>
          <w:b/>
          <w:bCs/>
          <w:color w:val="1A1A1A"/>
          <w:sz w:val="22"/>
          <w:szCs w:val="22"/>
          <w:lang w:val="en-GB"/>
        </w:rPr>
        <w:t>JAVNI NATJEČAJ</w:t>
      </w:r>
    </w:p>
    <w:p w:rsidR="00354863" w:rsidRPr="00354863" w:rsidRDefault="00354863" w:rsidP="0035486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1A1A1A"/>
          <w:sz w:val="22"/>
          <w:szCs w:val="22"/>
          <w:lang w:val="en-GB"/>
        </w:rPr>
      </w:pPr>
    </w:p>
    <w:p w:rsidR="00C325F6" w:rsidRDefault="00C325F6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color w:val="1A1A1A"/>
          <w:sz w:val="22"/>
          <w:szCs w:val="22"/>
          <w:lang w:val="en-GB"/>
        </w:rPr>
      </w:pPr>
      <w:bookmarkStart w:id="1" w:name="_Hlk511388125"/>
      <w:proofErr w:type="spellStart"/>
      <w:r w:rsidRPr="00354863">
        <w:rPr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prijem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radni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odnos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određeno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vrijeme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Općini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Vuka </w:t>
      </w:r>
      <w:proofErr w:type="spellStart"/>
      <w:r w:rsidRPr="00354863">
        <w:rPr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potrebe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provedbe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aktivnosti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sklopu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Projekta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“</w:t>
      </w:r>
      <w:proofErr w:type="spellStart"/>
      <w:r w:rsidRPr="00354863">
        <w:rPr>
          <w:color w:val="1A1A1A"/>
          <w:sz w:val="22"/>
          <w:szCs w:val="22"/>
          <w:lang w:val="en-GB"/>
        </w:rPr>
        <w:t>Zaželi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bolji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život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Općini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Vuka” – 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radnica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pomoć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potporu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starijim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osobama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>/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ili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osobama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nepovoljnom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položaju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>/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ili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osobama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s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invaliditetom</w:t>
      </w:r>
      <w:proofErr w:type="spellEnd"/>
      <w:r w:rsidR="0099038E" w:rsidRPr="00354863">
        <w:rPr>
          <w:b/>
          <w:bCs/>
          <w:color w:val="1A1A1A"/>
          <w:sz w:val="22"/>
          <w:szCs w:val="22"/>
          <w:lang w:val="en-GB"/>
        </w:rPr>
        <w:t>.</w:t>
      </w:r>
    </w:p>
    <w:bookmarkEnd w:id="1"/>
    <w:p w:rsidR="00354863" w:rsidRPr="00354863" w:rsidRDefault="00354863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</w:p>
    <w:p w:rsidR="00C325F6" w:rsidRPr="00354863" w:rsidRDefault="00C325F6" w:rsidP="00354863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Broj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traženih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radnica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>:</w:t>
      </w:r>
      <w:r w:rsidRPr="00354863">
        <w:rPr>
          <w:color w:val="1A1A1A"/>
          <w:sz w:val="22"/>
          <w:szCs w:val="22"/>
          <w:lang w:val="en-GB"/>
        </w:rPr>
        <w:t xml:space="preserve"> 12 </w:t>
      </w:r>
      <w:proofErr w:type="spellStart"/>
      <w:r w:rsidRPr="00354863">
        <w:rPr>
          <w:color w:val="1A1A1A"/>
          <w:sz w:val="22"/>
          <w:szCs w:val="22"/>
          <w:lang w:val="en-GB"/>
        </w:rPr>
        <w:t>osoba</w:t>
      </w:r>
      <w:proofErr w:type="spellEnd"/>
    </w:p>
    <w:p w:rsidR="00C325F6" w:rsidRPr="00354863" w:rsidRDefault="00C325F6" w:rsidP="00354863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Vrsta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zaposlenja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>:</w:t>
      </w:r>
      <w:r w:rsidRPr="00354863">
        <w:rPr>
          <w:color w:val="1A1A1A"/>
          <w:sz w:val="22"/>
          <w:szCs w:val="22"/>
          <w:lang w:val="en-GB"/>
        </w:rPr>
        <w:t> </w:t>
      </w:r>
      <w:proofErr w:type="spellStart"/>
      <w:r w:rsidRPr="00354863">
        <w:rPr>
          <w:color w:val="1A1A1A"/>
          <w:sz w:val="22"/>
          <w:szCs w:val="22"/>
          <w:lang w:val="en-GB"/>
        </w:rPr>
        <w:t>predviđeno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trajanje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radnog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odnosa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određeno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– 23 </w:t>
      </w:r>
      <w:proofErr w:type="spellStart"/>
      <w:r w:rsidRPr="00354863">
        <w:rPr>
          <w:color w:val="1A1A1A"/>
          <w:sz w:val="22"/>
          <w:szCs w:val="22"/>
          <w:lang w:val="en-GB"/>
        </w:rPr>
        <w:t>mjeseca</w:t>
      </w:r>
      <w:proofErr w:type="spellEnd"/>
    </w:p>
    <w:p w:rsidR="004354F1" w:rsidRPr="00354863" w:rsidRDefault="004354F1" w:rsidP="00354863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Planirani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početak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rada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>:</w:t>
      </w:r>
      <w:r w:rsidRPr="00354863">
        <w:rPr>
          <w:color w:val="1A1A1A"/>
          <w:sz w:val="22"/>
          <w:szCs w:val="22"/>
          <w:lang w:val="en-GB"/>
        </w:rPr>
        <w:t xml:space="preserve"> </w:t>
      </w:r>
      <w:r w:rsidR="007E0177" w:rsidRPr="00354863">
        <w:rPr>
          <w:color w:val="1A1A1A"/>
          <w:sz w:val="22"/>
          <w:szCs w:val="22"/>
          <w:lang w:val="en-GB"/>
        </w:rPr>
        <w:t xml:space="preserve">1. </w:t>
      </w:r>
      <w:proofErr w:type="spellStart"/>
      <w:r w:rsidR="007E0177" w:rsidRPr="00354863">
        <w:rPr>
          <w:color w:val="1A1A1A"/>
          <w:sz w:val="22"/>
          <w:szCs w:val="22"/>
          <w:lang w:val="en-GB"/>
        </w:rPr>
        <w:t>lipnja</w:t>
      </w:r>
      <w:proofErr w:type="spellEnd"/>
      <w:r w:rsidR="007E0177" w:rsidRPr="00354863">
        <w:rPr>
          <w:color w:val="1A1A1A"/>
          <w:sz w:val="22"/>
          <w:szCs w:val="22"/>
          <w:lang w:val="en-GB"/>
        </w:rPr>
        <w:t xml:space="preserve"> 2018. </w:t>
      </w:r>
      <w:proofErr w:type="spellStart"/>
      <w:r w:rsidR="007E0177" w:rsidRPr="00354863">
        <w:rPr>
          <w:color w:val="1A1A1A"/>
          <w:sz w:val="22"/>
          <w:szCs w:val="22"/>
          <w:lang w:val="en-GB"/>
        </w:rPr>
        <w:t>godine</w:t>
      </w:r>
      <w:proofErr w:type="spellEnd"/>
    </w:p>
    <w:p w:rsidR="00C325F6" w:rsidRPr="00354863" w:rsidRDefault="00C325F6" w:rsidP="00354863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Radno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vrijeme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>:</w:t>
      </w:r>
      <w:r w:rsidRPr="00354863">
        <w:rPr>
          <w:color w:val="1A1A1A"/>
          <w:sz w:val="22"/>
          <w:szCs w:val="22"/>
          <w:lang w:val="en-GB"/>
        </w:rPr>
        <w:t> </w:t>
      </w:r>
      <w:proofErr w:type="spellStart"/>
      <w:r w:rsidRPr="00354863">
        <w:rPr>
          <w:color w:val="1A1A1A"/>
          <w:sz w:val="22"/>
          <w:szCs w:val="22"/>
          <w:lang w:val="en-GB"/>
        </w:rPr>
        <w:t>puno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radno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vrijeme</w:t>
      </w:r>
      <w:proofErr w:type="spellEnd"/>
    </w:p>
    <w:p w:rsidR="00C325F6" w:rsidRPr="00354863" w:rsidRDefault="00C325F6" w:rsidP="00354863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Mjesto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rada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>:</w:t>
      </w:r>
      <w:r w:rsidRPr="00354863">
        <w:rPr>
          <w:color w:val="1A1A1A"/>
          <w:sz w:val="22"/>
          <w:szCs w:val="22"/>
          <w:lang w:val="en-GB"/>
        </w:rPr>
        <w:t> </w:t>
      </w:r>
      <w:proofErr w:type="spellStart"/>
      <w:r w:rsidRPr="00354863">
        <w:rPr>
          <w:color w:val="1A1A1A"/>
          <w:sz w:val="22"/>
          <w:szCs w:val="22"/>
          <w:lang w:val="en-GB"/>
        </w:rPr>
        <w:t>poslovi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će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se </w:t>
      </w:r>
      <w:proofErr w:type="spellStart"/>
      <w:r w:rsidRPr="00354863">
        <w:rPr>
          <w:color w:val="1A1A1A"/>
          <w:sz w:val="22"/>
          <w:szCs w:val="22"/>
          <w:lang w:val="en-GB"/>
        </w:rPr>
        <w:t>obavljati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području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Općine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Vuka</w:t>
      </w:r>
    </w:p>
    <w:p w:rsidR="00C325F6" w:rsidRPr="00354863" w:rsidRDefault="00C325F6" w:rsidP="00354863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Opis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poslova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>: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bookmarkStart w:id="2" w:name="_Hlk511377933"/>
      <w:proofErr w:type="spellStart"/>
      <w:r w:rsidRPr="00354863">
        <w:rPr>
          <w:color w:val="1A1A1A"/>
          <w:sz w:val="22"/>
          <w:szCs w:val="22"/>
          <w:lang w:val="en-GB"/>
        </w:rPr>
        <w:t>pomoć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dostavi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namirnica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lijekova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drugih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potrepština</w:t>
      </w:r>
      <w:proofErr w:type="spellEnd"/>
      <w:r w:rsidRPr="00354863">
        <w:rPr>
          <w:color w:val="1A1A1A"/>
          <w:sz w:val="22"/>
          <w:szCs w:val="22"/>
          <w:lang w:val="en-GB"/>
        </w:rPr>
        <w:t>,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pomoć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pripremi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obroka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kućanstvima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korisnika</w:t>
      </w:r>
      <w:proofErr w:type="spellEnd"/>
      <w:r w:rsidRPr="00354863">
        <w:rPr>
          <w:color w:val="1A1A1A"/>
          <w:sz w:val="22"/>
          <w:szCs w:val="22"/>
          <w:lang w:val="en-GB"/>
        </w:rPr>
        <w:t>,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pomoć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održavanju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čistoće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stambenog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prostora</w:t>
      </w:r>
      <w:proofErr w:type="spellEnd"/>
      <w:r w:rsidRPr="00354863">
        <w:rPr>
          <w:color w:val="1A1A1A"/>
          <w:sz w:val="22"/>
          <w:szCs w:val="22"/>
          <w:lang w:val="en-GB"/>
        </w:rPr>
        <w:t>/</w:t>
      </w:r>
      <w:proofErr w:type="spellStart"/>
      <w:r w:rsidRPr="00354863">
        <w:rPr>
          <w:color w:val="1A1A1A"/>
          <w:sz w:val="22"/>
          <w:szCs w:val="22"/>
          <w:lang w:val="en-GB"/>
        </w:rPr>
        <w:t>domova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korisnika</w:t>
      </w:r>
      <w:proofErr w:type="spellEnd"/>
      <w:r w:rsidRPr="00354863">
        <w:rPr>
          <w:color w:val="1A1A1A"/>
          <w:sz w:val="22"/>
          <w:szCs w:val="22"/>
          <w:lang w:val="en-GB"/>
        </w:rPr>
        <w:t>,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pomoć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oblačenju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svlačenju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održavanju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oso</w:t>
      </w:r>
      <w:bookmarkStart w:id="3" w:name="_GoBack"/>
      <w:bookmarkEnd w:id="3"/>
      <w:r w:rsidRPr="00354863">
        <w:rPr>
          <w:color w:val="1A1A1A"/>
          <w:sz w:val="22"/>
          <w:szCs w:val="22"/>
          <w:lang w:val="en-GB"/>
        </w:rPr>
        <w:t>bne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higijene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korisnika</w:t>
      </w:r>
      <w:proofErr w:type="spellEnd"/>
      <w:r w:rsidRPr="00354863">
        <w:rPr>
          <w:color w:val="1A1A1A"/>
          <w:sz w:val="22"/>
          <w:szCs w:val="22"/>
          <w:lang w:val="en-GB"/>
        </w:rPr>
        <w:t>,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pomoć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socijalnoj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integraciji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posredovanju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ostvarivanju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raznih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prava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(</w:t>
      </w:r>
      <w:proofErr w:type="spellStart"/>
      <w:r w:rsidRPr="00354863">
        <w:rPr>
          <w:color w:val="1A1A1A"/>
          <w:sz w:val="22"/>
          <w:szCs w:val="22"/>
          <w:lang w:val="en-GB"/>
        </w:rPr>
        <w:t>dostava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lijekova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namirnica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plaćanje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računa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dostava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pomagala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sl.),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pružanje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podrške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korisnicima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kroz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razgovore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druženje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te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uključivanje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društvo</w:t>
      </w:r>
      <w:proofErr w:type="spellEnd"/>
      <w:r w:rsidRPr="00354863">
        <w:rPr>
          <w:color w:val="1A1A1A"/>
          <w:sz w:val="22"/>
          <w:szCs w:val="22"/>
          <w:lang w:val="en-GB"/>
        </w:rPr>
        <w:t>,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pratnja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pomoć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raznim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društvenim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aktivnostima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bookmarkEnd w:id="2"/>
    <w:p w:rsidR="00C325F6" w:rsidRPr="00512FC7" w:rsidRDefault="00C325F6" w:rsidP="00354863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512FC7">
        <w:rPr>
          <w:b/>
          <w:bCs/>
          <w:iCs/>
          <w:color w:val="1A1A1A"/>
          <w:sz w:val="22"/>
          <w:szCs w:val="22"/>
          <w:lang w:val="en-GB"/>
        </w:rPr>
        <w:t>Kandidati</w:t>
      </w:r>
      <w:proofErr w:type="spellEnd"/>
      <w:r w:rsidRPr="00512FC7">
        <w:rPr>
          <w:b/>
          <w:bCs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b/>
          <w:bCs/>
          <w:iCs/>
          <w:color w:val="1A1A1A"/>
          <w:sz w:val="22"/>
          <w:szCs w:val="22"/>
          <w:lang w:val="en-GB"/>
        </w:rPr>
        <w:t>moraju</w:t>
      </w:r>
      <w:proofErr w:type="spellEnd"/>
      <w:r w:rsidRPr="00512FC7">
        <w:rPr>
          <w:b/>
          <w:bCs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b/>
          <w:bCs/>
          <w:iCs/>
          <w:color w:val="1A1A1A"/>
          <w:sz w:val="22"/>
          <w:szCs w:val="22"/>
          <w:lang w:val="en-GB"/>
        </w:rPr>
        <w:t>ispunjavati</w:t>
      </w:r>
      <w:proofErr w:type="spellEnd"/>
      <w:r w:rsidRPr="00512FC7">
        <w:rPr>
          <w:b/>
          <w:bCs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b/>
          <w:bCs/>
          <w:iCs/>
          <w:color w:val="1A1A1A"/>
          <w:sz w:val="22"/>
          <w:szCs w:val="22"/>
          <w:lang w:val="en-GB"/>
        </w:rPr>
        <w:t>slijedeće</w:t>
      </w:r>
      <w:proofErr w:type="spellEnd"/>
      <w:r w:rsidRPr="00512FC7">
        <w:rPr>
          <w:b/>
          <w:bCs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b/>
          <w:bCs/>
          <w:iCs/>
          <w:color w:val="1A1A1A"/>
          <w:sz w:val="22"/>
          <w:szCs w:val="22"/>
          <w:lang w:val="en-GB"/>
        </w:rPr>
        <w:t>uvjete</w:t>
      </w:r>
      <w:proofErr w:type="spellEnd"/>
      <w:r w:rsidRPr="00512FC7">
        <w:rPr>
          <w:b/>
          <w:bCs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b/>
          <w:bCs/>
          <w:iCs/>
          <w:color w:val="1A1A1A"/>
          <w:sz w:val="22"/>
          <w:szCs w:val="22"/>
          <w:lang w:val="en-GB"/>
        </w:rPr>
        <w:t>za</w:t>
      </w:r>
      <w:proofErr w:type="spellEnd"/>
      <w:r w:rsidRPr="00512FC7">
        <w:rPr>
          <w:b/>
          <w:bCs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b/>
          <w:bCs/>
          <w:iCs/>
          <w:color w:val="1A1A1A"/>
          <w:sz w:val="22"/>
          <w:szCs w:val="22"/>
          <w:lang w:val="en-GB"/>
        </w:rPr>
        <w:t>prijem</w:t>
      </w:r>
      <w:proofErr w:type="spellEnd"/>
      <w:r w:rsidRPr="00512FC7">
        <w:rPr>
          <w:b/>
          <w:bCs/>
          <w:iCs/>
          <w:color w:val="1A1A1A"/>
          <w:sz w:val="22"/>
          <w:szCs w:val="22"/>
          <w:lang w:val="en-GB"/>
        </w:rPr>
        <w:t xml:space="preserve"> u </w:t>
      </w:r>
      <w:proofErr w:type="spellStart"/>
      <w:r w:rsidRPr="00512FC7">
        <w:rPr>
          <w:b/>
          <w:bCs/>
          <w:iCs/>
          <w:color w:val="1A1A1A"/>
          <w:sz w:val="22"/>
          <w:szCs w:val="22"/>
          <w:lang w:val="en-GB"/>
        </w:rPr>
        <w:t>radni</w:t>
      </w:r>
      <w:proofErr w:type="spellEnd"/>
      <w:r w:rsidRPr="00512FC7">
        <w:rPr>
          <w:b/>
          <w:bCs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b/>
          <w:bCs/>
          <w:iCs/>
          <w:color w:val="1A1A1A"/>
          <w:sz w:val="22"/>
          <w:szCs w:val="22"/>
          <w:lang w:val="en-GB"/>
        </w:rPr>
        <w:t>odnos</w:t>
      </w:r>
      <w:proofErr w:type="spellEnd"/>
      <w:r w:rsidRPr="00512FC7">
        <w:rPr>
          <w:b/>
          <w:bCs/>
          <w:iCs/>
          <w:color w:val="1A1A1A"/>
          <w:sz w:val="22"/>
          <w:szCs w:val="22"/>
          <w:lang w:val="en-GB"/>
        </w:rPr>
        <w:t>:</w:t>
      </w:r>
    </w:p>
    <w:p w:rsidR="00C325F6" w:rsidRPr="00512FC7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512FC7">
        <w:rPr>
          <w:color w:val="1A1A1A"/>
          <w:sz w:val="22"/>
          <w:szCs w:val="22"/>
          <w:lang w:val="en-GB"/>
        </w:rPr>
        <w:t>punoljetnost</w:t>
      </w:r>
      <w:proofErr w:type="spellEnd"/>
      <w:r w:rsidRPr="00512FC7">
        <w:rPr>
          <w:color w:val="1A1A1A"/>
          <w:sz w:val="22"/>
          <w:szCs w:val="22"/>
          <w:lang w:val="en-GB"/>
        </w:rPr>
        <w:t>,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hrvatsko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državljanstvo</w:t>
      </w:r>
      <w:proofErr w:type="spellEnd"/>
      <w:r w:rsidRPr="00354863">
        <w:rPr>
          <w:color w:val="1A1A1A"/>
          <w:sz w:val="22"/>
          <w:szCs w:val="22"/>
          <w:lang w:val="en-GB"/>
        </w:rPr>
        <w:t>,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nezaposlene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žene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bez </w:t>
      </w:r>
      <w:proofErr w:type="spellStart"/>
      <w:r w:rsidRPr="00354863">
        <w:rPr>
          <w:color w:val="1A1A1A"/>
          <w:sz w:val="22"/>
          <w:szCs w:val="22"/>
          <w:lang w:val="en-GB"/>
        </w:rPr>
        <w:t>obzira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duljinu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prijave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evidenciji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HZZ-a </w:t>
      </w:r>
      <w:r w:rsidRPr="00354863">
        <w:rPr>
          <w:b/>
          <w:bCs/>
          <w:color w:val="1A1A1A"/>
          <w:sz w:val="22"/>
          <w:szCs w:val="22"/>
          <w:lang w:val="en-GB"/>
        </w:rPr>
        <w:t xml:space="preserve">s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naglaskom</w:t>
      </w:r>
      <w:proofErr w:type="spellEnd"/>
      <w:r w:rsidRPr="00354863">
        <w:rPr>
          <w:color w:val="1A1A1A"/>
          <w:sz w:val="22"/>
          <w:szCs w:val="22"/>
          <w:lang w:val="en-GB"/>
        </w:rPr>
        <w:t> 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žene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starije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od 50 </w:t>
      </w:r>
      <w:proofErr w:type="spellStart"/>
      <w:r w:rsidRPr="00354863">
        <w:rPr>
          <w:color w:val="1A1A1A"/>
          <w:sz w:val="22"/>
          <w:szCs w:val="22"/>
          <w:lang w:val="en-GB"/>
        </w:rPr>
        <w:t>godina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žene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 </w:t>
      </w:r>
      <w:proofErr w:type="spellStart"/>
      <w:r w:rsidRPr="00354863">
        <w:rPr>
          <w:color w:val="1A1A1A"/>
          <w:sz w:val="22"/>
          <w:szCs w:val="22"/>
          <w:lang w:val="en-GB"/>
        </w:rPr>
        <w:t>invaliditetom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žrtve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trgovanja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ljudima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žrtve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obiteljskog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nasilja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azilantice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mlade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žene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izašle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iz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sustava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skrbi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(</w:t>
      </w:r>
      <w:proofErr w:type="spellStart"/>
      <w:r w:rsidRPr="00354863">
        <w:rPr>
          <w:color w:val="1A1A1A"/>
          <w:sz w:val="22"/>
          <w:szCs w:val="22"/>
          <w:lang w:val="en-GB"/>
        </w:rPr>
        <w:t>domova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djecu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)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udomiteljskih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obitelji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odgojnih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zavoda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sl., </w:t>
      </w:r>
      <w:proofErr w:type="spellStart"/>
      <w:r w:rsidRPr="00354863">
        <w:rPr>
          <w:color w:val="1A1A1A"/>
          <w:sz w:val="22"/>
          <w:szCs w:val="22"/>
          <w:lang w:val="en-GB"/>
        </w:rPr>
        <w:t>liječene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ovisnice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354863">
        <w:rPr>
          <w:color w:val="1A1A1A"/>
          <w:sz w:val="22"/>
          <w:szCs w:val="22"/>
          <w:lang w:val="en-GB"/>
        </w:rPr>
        <w:t>drogama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povratnice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 </w:t>
      </w:r>
      <w:proofErr w:type="spellStart"/>
      <w:r w:rsidRPr="00354863">
        <w:rPr>
          <w:color w:val="1A1A1A"/>
          <w:sz w:val="22"/>
          <w:szCs w:val="22"/>
          <w:lang w:val="en-GB"/>
        </w:rPr>
        <w:t>odsluženja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zatvorske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kazne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unazad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6 </w:t>
      </w:r>
      <w:proofErr w:type="spellStart"/>
      <w:r w:rsidRPr="00354863">
        <w:rPr>
          <w:color w:val="1A1A1A"/>
          <w:sz w:val="22"/>
          <w:szCs w:val="22"/>
          <w:lang w:val="en-GB"/>
        </w:rPr>
        <w:t>mjeseci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pripadnice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romske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nacionalne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manjine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lastRenderedPageBreak/>
        <w:t>beskućnice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majka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djece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 3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više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malodobne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djece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majka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djeteta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 </w:t>
      </w:r>
      <w:proofErr w:type="spellStart"/>
      <w:r w:rsidRPr="00354863">
        <w:rPr>
          <w:color w:val="1A1A1A"/>
          <w:sz w:val="22"/>
          <w:szCs w:val="22"/>
          <w:lang w:val="en-GB"/>
        </w:rPr>
        <w:t>teškoćama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razvoju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majka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djeteta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oboljelog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malignih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bolesti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majka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djeteta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udovica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samohrana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majka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nezaposlene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žene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prijavljene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evidenciju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nezaposlenih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Hrvatskog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zavoda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zapošljavanje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 </w:t>
      </w:r>
      <w:proofErr w:type="spellStart"/>
      <w:r w:rsidRPr="00354863">
        <w:rPr>
          <w:color w:val="1A1A1A"/>
          <w:sz w:val="22"/>
          <w:szCs w:val="22"/>
          <w:lang w:val="en-GB"/>
        </w:rPr>
        <w:t>najviše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završenim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srednjoškolskim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obrazovanjem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p w:rsidR="0099038E" w:rsidRPr="00354863" w:rsidRDefault="0099038E" w:rsidP="00354863">
      <w:pPr>
        <w:pStyle w:val="western"/>
        <w:shd w:val="clear" w:color="auto" w:fill="FFFFFF"/>
        <w:spacing w:before="0" w:beforeAutospacing="0" w:after="0" w:afterAutospacing="0"/>
        <w:ind w:left="374"/>
        <w:rPr>
          <w:color w:val="1A1A1A"/>
          <w:sz w:val="22"/>
          <w:szCs w:val="22"/>
          <w:lang w:val="en-GB"/>
        </w:rPr>
      </w:pPr>
    </w:p>
    <w:p w:rsidR="00C325F6" w:rsidRPr="00354863" w:rsidRDefault="00C325F6" w:rsidP="00354863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Prijavi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Javni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natječaj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kandidati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su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dužni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priložiti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>:</w:t>
      </w:r>
    </w:p>
    <w:p w:rsidR="00C325F6" w:rsidRPr="00354863" w:rsidRDefault="00286CBA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>
        <w:rPr>
          <w:color w:val="1A1A1A"/>
          <w:sz w:val="22"/>
          <w:szCs w:val="22"/>
          <w:lang w:val="en-GB"/>
        </w:rPr>
        <w:t>Popunjen</w:t>
      </w:r>
      <w:proofErr w:type="spellEnd"/>
      <w:r>
        <w:rPr>
          <w:color w:val="1A1A1A"/>
          <w:sz w:val="22"/>
          <w:szCs w:val="22"/>
          <w:lang w:val="en-GB"/>
        </w:rPr>
        <w:t xml:space="preserve"> </w:t>
      </w:r>
      <w:proofErr w:type="spellStart"/>
      <w:r>
        <w:rPr>
          <w:color w:val="1A1A1A"/>
          <w:sz w:val="22"/>
          <w:szCs w:val="22"/>
          <w:lang w:val="en-GB"/>
        </w:rPr>
        <w:t>obrazac</w:t>
      </w:r>
      <w:proofErr w:type="spellEnd"/>
      <w:r>
        <w:rPr>
          <w:color w:val="1A1A1A"/>
          <w:sz w:val="22"/>
          <w:szCs w:val="22"/>
          <w:lang w:val="en-GB"/>
        </w:rPr>
        <w:t xml:space="preserve"> </w:t>
      </w:r>
      <w:proofErr w:type="spellStart"/>
      <w:r>
        <w:rPr>
          <w:color w:val="1A1A1A"/>
          <w:sz w:val="22"/>
          <w:szCs w:val="22"/>
          <w:lang w:val="en-GB"/>
        </w:rPr>
        <w:t>prijave</w:t>
      </w:r>
      <w:proofErr w:type="spellEnd"/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preslika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osobne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iskaznice</w:t>
      </w:r>
      <w:proofErr w:type="spellEnd"/>
    </w:p>
    <w:p w:rsidR="00512FC7" w:rsidRPr="00512FC7" w:rsidRDefault="00512FC7" w:rsidP="00736047">
      <w:pPr>
        <w:pStyle w:val="Odlomakpopisa"/>
        <w:numPr>
          <w:ilvl w:val="1"/>
          <w:numId w:val="11"/>
        </w:numPr>
        <w:shd w:val="clear" w:color="auto" w:fill="FFFFFF"/>
        <w:spacing w:after="0"/>
        <w:jc w:val="both"/>
        <w:rPr>
          <w:color w:val="1A1A1A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1A1A1A"/>
          <w:lang w:val="en-GB" w:eastAsia="hr-HR"/>
        </w:rPr>
        <w:t>p</w:t>
      </w:r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resliku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dokaza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o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završenoj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osnovnoj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ili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srednjoj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školi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ukoliko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je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ista</w:t>
      </w:r>
      <w:proofErr w:type="spellEnd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 xml:space="preserve"> </w:t>
      </w:r>
      <w:proofErr w:type="spellStart"/>
      <w:r w:rsidRPr="00512FC7">
        <w:rPr>
          <w:rFonts w:ascii="Times New Roman" w:eastAsia="Times New Roman" w:hAnsi="Times New Roman" w:cs="Times New Roman"/>
          <w:color w:val="1A1A1A"/>
          <w:lang w:val="en-GB" w:eastAsia="hr-HR"/>
        </w:rPr>
        <w:t>završena</w:t>
      </w:r>
      <w:proofErr w:type="spellEnd"/>
    </w:p>
    <w:p w:rsidR="00C325F6" w:rsidRPr="00512FC7" w:rsidRDefault="00C325F6" w:rsidP="00736047">
      <w:pPr>
        <w:pStyle w:val="Odlomakpopisa"/>
        <w:numPr>
          <w:ilvl w:val="1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lang w:val="en-GB"/>
        </w:rPr>
      </w:pP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potvrdu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izdanu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od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HZZ</w:t>
      </w:r>
      <w:r w:rsidR="0099038E" w:rsidRPr="00512FC7">
        <w:rPr>
          <w:rFonts w:ascii="Times New Roman" w:hAnsi="Times New Roman" w:cs="Times New Roman"/>
          <w:color w:val="1A1A1A"/>
          <w:lang w:val="en-GB"/>
        </w:rPr>
        <w:t>-a</w:t>
      </w:r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kojom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osoba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dokazuje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da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je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prijavljena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u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evidenciju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nezaposlenih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> 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osoba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(datum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izdavanja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potvrde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nakon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datuma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Pr="00512FC7">
        <w:rPr>
          <w:rFonts w:ascii="Times New Roman" w:hAnsi="Times New Roman" w:cs="Times New Roman"/>
          <w:color w:val="1A1A1A"/>
          <w:lang w:val="en-GB"/>
        </w:rPr>
        <w:t>objave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 xml:space="preserve"> </w:t>
      </w:r>
      <w:proofErr w:type="spellStart"/>
      <w:r w:rsidR="00286CBA">
        <w:rPr>
          <w:rFonts w:ascii="Times New Roman" w:hAnsi="Times New Roman" w:cs="Times New Roman"/>
          <w:color w:val="1A1A1A"/>
          <w:lang w:val="en-GB"/>
        </w:rPr>
        <w:t>natječaja</w:t>
      </w:r>
      <w:proofErr w:type="spellEnd"/>
      <w:r w:rsidRPr="00512FC7">
        <w:rPr>
          <w:rFonts w:ascii="Times New Roman" w:hAnsi="Times New Roman" w:cs="Times New Roman"/>
          <w:color w:val="1A1A1A"/>
          <w:lang w:val="en-GB"/>
        </w:rPr>
        <w:t>)</w:t>
      </w:r>
    </w:p>
    <w:p w:rsidR="00C325F6" w:rsidRPr="00354863" w:rsidRDefault="00C325F6" w:rsidP="00354863">
      <w:pPr>
        <w:pStyle w:val="western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vlastoručno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ispunjenu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potpisanu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Izjavu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354863">
        <w:rPr>
          <w:color w:val="1A1A1A"/>
          <w:sz w:val="22"/>
          <w:szCs w:val="22"/>
          <w:lang w:val="en-GB"/>
        </w:rPr>
        <w:t>pristanku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osposobljavanje</w:t>
      </w:r>
      <w:proofErr w:type="spellEnd"/>
      <w:r w:rsidRPr="00354863">
        <w:rPr>
          <w:color w:val="1A1A1A"/>
          <w:sz w:val="22"/>
          <w:szCs w:val="22"/>
          <w:lang w:val="en-GB"/>
        </w:rPr>
        <w:t> (</w:t>
      </w:r>
      <w:proofErr w:type="spellStart"/>
      <w:r w:rsidRPr="00354863">
        <w:rPr>
          <w:color w:val="1A1A1A"/>
          <w:sz w:val="22"/>
          <w:szCs w:val="22"/>
          <w:lang w:val="en-GB"/>
        </w:rPr>
        <w:t>može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se </w:t>
      </w:r>
      <w:proofErr w:type="spellStart"/>
      <w:r w:rsidRPr="00354863">
        <w:rPr>
          <w:color w:val="1A1A1A"/>
          <w:sz w:val="22"/>
          <w:szCs w:val="22"/>
          <w:lang w:val="en-GB"/>
        </w:rPr>
        <w:t>preuzeti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stranicama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Općine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Vuka: </w:t>
      </w:r>
      <w:hyperlink r:id="rId9" w:history="1">
        <w:r w:rsidRPr="00354863">
          <w:rPr>
            <w:rStyle w:val="Hiperveza"/>
            <w:sz w:val="22"/>
            <w:szCs w:val="22"/>
            <w:lang w:val="en-GB"/>
          </w:rPr>
          <w:t>www.opcina-vuka.hr</w:t>
        </w:r>
      </w:hyperlink>
      <w:r w:rsidRPr="00354863">
        <w:rPr>
          <w:color w:val="1A1A1A"/>
          <w:sz w:val="22"/>
          <w:szCs w:val="22"/>
          <w:lang w:val="en-GB"/>
        </w:rPr>
        <w:t xml:space="preserve">  </w:t>
      </w:r>
      <w:proofErr w:type="spellStart"/>
      <w:r w:rsidRPr="00354863">
        <w:rPr>
          <w:color w:val="1A1A1A"/>
          <w:sz w:val="22"/>
          <w:szCs w:val="22"/>
          <w:lang w:val="en-GB"/>
        </w:rPr>
        <w:t>ili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osobno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Općini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Vuka, </w:t>
      </w:r>
      <w:proofErr w:type="spellStart"/>
      <w:r w:rsidRPr="00354863">
        <w:rPr>
          <w:color w:val="1A1A1A"/>
          <w:sz w:val="22"/>
          <w:szCs w:val="22"/>
          <w:lang w:val="en-GB"/>
        </w:rPr>
        <w:t>Osječka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83, Vuka).</w:t>
      </w:r>
    </w:p>
    <w:p w:rsidR="00A6330E" w:rsidRPr="00354863" w:rsidRDefault="00A6330E" w:rsidP="00354863">
      <w:pPr>
        <w:pStyle w:val="western"/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Sve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informacije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354863">
        <w:rPr>
          <w:color w:val="1A1A1A"/>
          <w:sz w:val="22"/>
          <w:szCs w:val="22"/>
          <w:lang w:val="en-GB"/>
        </w:rPr>
        <w:t>natječaju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mogu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se </w:t>
      </w:r>
      <w:proofErr w:type="spellStart"/>
      <w:r w:rsidRPr="00354863">
        <w:rPr>
          <w:color w:val="1A1A1A"/>
          <w:sz w:val="22"/>
          <w:szCs w:val="22"/>
          <w:lang w:val="en-GB"/>
        </w:rPr>
        <w:t>dobiti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putem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maila</w:t>
      </w:r>
      <w:proofErr w:type="spellEnd"/>
      <w:r w:rsidRPr="00354863">
        <w:rPr>
          <w:color w:val="1A1A1A"/>
          <w:sz w:val="22"/>
          <w:szCs w:val="22"/>
          <w:lang w:val="en-GB"/>
        </w:rPr>
        <w:t>: </w:t>
      </w:r>
      <w:hyperlink r:id="rId10" w:history="1">
        <w:r w:rsidRPr="00354863">
          <w:rPr>
            <w:rStyle w:val="Hiperveza"/>
            <w:sz w:val="22"/>
            <w:szCs w:val="22"/>
            <w:lang w:val="en-GB"/>
          </w:rPr>
          <w:t>procelnik@opcina-vuka.hr</w:t>
        </w:r>
      </w:hyperlink>
      <w:r w:rsidR="00354863">
        <w:rPr>
          <w:rStyle w:val="Hiperveza"/>
          <w:sz w:val="22"/>
          <w:szCs w:val="22"/>
          <w:lang w:val="en-GB"/>
        </w:rPr>
        <w:t>.</w:t>
      </w:r>
    </w:p>
    <w:p w:rsidR="00354863" w:rsidRDefault="00512FC7" w:rsidP="00512FC7">
      <w:pPr>
        <w:pStyle w:val="StandardWeb"/>
        <w:shd w:val="clear" w:color="auto" w:fill="FFFFFF"/>
        <w:spacing w:after="0"/>
        <w:jc w:val="both"/>
        <w:rPr>
          <w:color w:val="1A1A1A"/>
          <w:sz w:val="22"/>
          <w:szCs w:val="22"/>
          <w:lang w:val="en-GB"/>
        </w:rPr>
      </w:pPr>
      <w:proofErr w:type="spellStart"/>
      <w:r w:rsidRPr="00512FC7">
        <w:rPr>
          <w:color w:val="1A1A1A"/>
          <w:sz w:val="22"/>
          <w:szCs w:val="22"/>
          <w:lang w:val="en-GB"/>
        </w:rPr>
        <w:t>Pla</w:t>
      </w:r>
      <w:r>
        <w:rPr>
          <w:color w:val="1A1A1A"/>
          <w:sz w:val="22"/>
          <w:szCs w:val="22"/>
          <w:lang w:val="en-GB"/>
        </w:rPr>
        <w:t>ć</w:t>
      </w:r>
      <w:r w:rsidRPr="00512FC7">
        <w:rPr>
          <w:color w:val="1A1A1A"/>
          <w:sz w:val="22"/>
          <w:szCs w:val="22"/>
          <w:lang w:val="en-GB"/>
        </w:rPr>
        <w:t>a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radnice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za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pružanje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potpore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i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podrške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osobama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starije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životne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dobi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512FC7">
        <w:rPr>
          <w:color w:val="1A1A1A"/>
          <w:sz w:val="22"/>
          <w:szCs w:val="22"/>
          <w:lang w:val="en-GB"/>
        </w:rPr>
        <w:t>nepovoljnom</w:t>
      </w:r>
      <w:proofErr w:type="spellEnd"/>
      <w:r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položaju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je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minimalna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pla</w:t>
      </w:r>
      <w:r>
        <w:rPr>
          <w:color w:val="1A1A1A"/>
          <w:sz w:val="22"/>
          <w:szCs w:val="22"/>
          <w:lang w:val="en-GB"/>
        </w:rPr>
        <w:t>ć</w:t>
      </w:r>
      <w:r w:rsidRPr="00512FC7">
        <w:rPr>
          <w:color w:val="1A1A1A"/>
          <w:sz w:val="22"/>
          <w:szCs w:val="22"/>
          <w:lang w:val="en-GB"/>
        </w:rPr>
        <w:t>a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propisana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Zakonom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512FC7">
        <w:rPr>
          <w:color w:val="1A1A1A"/>
          <w:sz w:val="22"/>
          <w:szCs w:val="22"/>
          <w:lang w:val="en-GB"/>
        </w:rPr>
        <w:t>minimalnoj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pladi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(NN 39/13, 130/</w:t>
      </w:r>
      <w:proofErr w:type="gramStart"/>
      <w:r w:rsidRPr="00512FC7">
        <w:rPr>
          <w:color w:val="1A1A1A"/>
          <w:sz w:val="22"/>
          <w:szCs w:val="22"/>
          <w:lang w:val="en-GB"/>
        </w:rPr>
        <w:t>17 )</w:t>
      </w:r>
      <w:proofErr w:type="gram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>
        <w:rPr>
          <w:color w:val="1A1A1A"/>
          <w:sz w:val="22"/>
          <w:szCs w:val="22"/>
          <w:lang w:val="en-GB"/>
        </w:rPr>
        <w:t>i</w:t>
      </w:r>
      <w:proofErr w:type="spellEnd"/>
      <w:r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Uredbom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512FC7">
        <w:rPr>
          <w:color w:val="1A1A1A"/>
          <w:sz w:val="22"/>
          <w:szCs w:val="22"/>
          <w:lang w:val="en-GB"/>
        </w:rPr>
        <w:t>visini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minimalne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pla</w:t>
      </w:r>
      <w:r>
        <w:rPr>
          <w:color w:val="1A1A1A"/>
          <w:sz w:val="22"/>
          <w:szCs w:val="22"/>
          <w:lang w:val="en-GB"/>
        </w:rPr>
        <w:t>ć</w:t>
      </w:r>
      <w:r w:rsidRPr="00512FC7">
        <w:rPr>
          <w:color w:val="1A1A1A"/>
          <w:sz w:val="22"/>
          <w:szCs w:val="22"/>
          <w:lang w:val="en-GB"/>
        </w:rPr>
        <w:t>e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512FC7">
        <w:rPr>
          <w:color w:val="1A1A1A"/>
          <w:sz w:val="22"/>
          <w:szCs w:val="22"/>
          <w:lang w:val="en-GB"/>
        </w:rPr>
        <w:t>za</w:t>
      </w:r>
      <w:proofErr w:type="spellEnd"/>
      <w:r w:rsidRPr="00512FC7">
        <w:rPr>
          <w:color w:val="1A1A1A"/>
          <w:sz w:val="22"/>
          <w:szCs w:val="22"/>
          <w:lang w:val="en-GB"/>
        </w:rPr>
        <w:t xml:space="preserve"> 2018. </w:t>
      </w:r>
      <w:proofErr w:type="spellStart"/>
      <w:r w:rsidRPr="00512FC7">
        <w:rPr>
          <w:color w:val="1A1A1A"/>
          <w:sz w:val="22"/>
          <w:szCs w:val="22"/>
          <w:lang w:val="en-GB"/>
        </w:rPr>
        <w:t>godinu</w:t>
      </w:r>
      <w:proofErr w:type="spellEnd"/>
      <w:r w:rsidRPr="00512FC7">
        <w:rPr>
          <w:color w:val="1A1A1A"/>
          <w:sz w:val="22"/>
          <w:szCs w:val="22"/>
          <w:lang w:val="en-GB"/>
        </w:rPr>
        <w:t>.</w:t>
      </w:r>
    </w:p>
    <w:p w:rsidR="0099038E" w:rsidRPr="00354863" w:rsidRDefault="00C325F6" w:rsidP="00354863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r w:rsidRPr="00354863">
        <w:rPr>
          <w:color w:val="1A1A1A"/>
          <w:sz w:val="22"/>
          <w:szCs w:val="22"/>
          <w:lang w:val="en-GB"/>
        </w:rPr>
        <w:t>NAPOMENA:</w:t>
      </w:r>
      <w:r w:rsid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Odabrane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kandidatkinje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obvezne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pohađati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završiti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program </w:t>
      </w:r>
      <w:proofErr w:type="spellStart"/>
      <w:r w:rsidRPr="00354863">
        <w:rPr>
          <w:color w:val="1A1A1A"/>
          <w:sz w:val="22"/>
          <w:szCs w:val="22"/>
          <w:lang w:val="en-GB"/>
        </w:rPr>
        <w:t>osposobljavanja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="00354863">
        <w:rPr>
          <w:color w:val="1A1A1A"/>
          <w:sz w:val="22"/>
          <w:szCs w:val="22"/>
          <w:lang w:val="en-GB"/>
        </w:rPr>
        <w:t>u</w:t>
      </w:r>
      <w:r w:rsidRPr="00354863">
        <w:rPr>
          <w:color w:val="1A1A1A"/>
          <w:sz w:val="22"/>
          <w:szCs w:val="22"/>
          <w:lang w:val="en-GB"/>
        </w:rPr>
        <w:t>koliko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isti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ispunjavaju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uvjete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bookmarkEnd w:id="0"/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Trajanje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radnog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odnosa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– </w:t>
      </w:r>
      <w:proofErr w:type="spellStart"/>
      <w:r w:rsidRPr="00354863">
        <w:rPr>
          <w:color w:val="1A1A1A"/>
          <w:sz w:val="22"/>
          <w:szCs w:val="22"/>
          <w:lang w:val="en-GB"/>
        </w:rPr>
        <w:t>dvadeset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tri </w:t>
      </w:r>
      <w:proofErr w:type="spellStart"/>
      <w:r w:rsidRPr="00354863">
        <w:rPr>
          <w:color w:val="1A1A1A"/>
          <w:sz w:val="22"/>
          <w:szCs w:val="22"/>
          <w:lang w:val="en-GB"/>
        </w:rPr>
        <w:t>mjeseca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uz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obvezni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probni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rad u </w:t>
      </w:r>
      <w:proofErr w:type="spellStart"/>
      <w:r w:rsidRPr="00354863">
        <w:rPr>
          <w:color w:val="1A1A1A"/>
          <w:sz w:val="22"/>
          <w:szCs w:val="22"/>
          <w:lang w:val="en-GB"/>
        </w:rPr>
        <w:t>trajanju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od tri </w:t>
      </w:r>
      <w:proofErr w:type="spellStart"/>
      <w:r w:rsidRPr="00354863">
        <w:rPr>
          <w:color w:val="1A1A1A"/>
          <w:sz w:val="22"/>
          <w:szCs w:val="22"/>
          <w:lang w:val="en-GB"/>
        </w:rPr>
        <w:t>mjeseca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  <w:r w:rsidRPr="00354863">
        <w:rPr>
          <w:color w:val="1A1A1A"/>
          <w:sz w:val="22"/>
          <w:szCs w:val="22"/>
          <w:lang w:val="en-GB"/>
        </w:rPr>
        <w:br/>
      </w:r>
      <w:proofErr w:type="spellStart"/>
      <w:r w:rsidRPr="00354863">
        <w:rPr>
          <w:color w:val="1A1A1A"/>
          <w:sz w:val="22"/>
          <w:szCs w:val="22"/>
          <w:lang w:val="en-GB"/>
        </w:rPr>
        <w:t>Isprave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se </w:t>
      </w:r>
      <w:proofErr w:type="spellStart"/>
      <w:r w:rsidRPr="00354863">
        <w:rPr>
          <w:color w:val="1A1A1A"/>
          <w:sz w:val="22"/>
          <w:szCs w:val="22"/>
          <w:lang w:val="en-GB"/>
        </w:rPr>
        <w:t>prilažu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neovjerenoj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preslici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potrebno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prije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potpisivanja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ugovora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354863">
        <w:rPr>
          <w:color w:val="1A1A1A"/>
          <w:sz w:val="22"/>
          <w:szCs w:val="22"/>
          <w:lang w:val="en-GB"/>
        </w:rPr>
        <w:t>radu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predočiti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izvorniku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Osobe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se </w:t>
      </w:r>
      <w:proofErr w:type="spellStart"/>
      <w:r w:rsidRPr="00354863">
        <w:rPr>
          <w:color w:val="1A1A1A"/>
          <w:sz w:val="22"/>
          <w:szCs w:val="22"/>
          <w:lang w:val="en-GB"/>
        </w:rPr>
        <w:t>prijavljuju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Javni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natječaj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dužne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dostaviti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svoju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prijavu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adresu</w:t>
      </w:r>
      <w:proofErr w:type="spellEnd"/>
      <w:r w:rsidRPr="00354863">
        <w:rPr>
          <w:color w:val="1A1A1A"/>
          <w:sz w:val="22"/>
          <w:szCs w:val="22"/>
          <w:lang w:val="en-GB"/>
        </w:rPr>
        <w:t>: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Općina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Vuka,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Osječka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83, 31403 Vuka </w:t>
      </w:r>
      <w:proofErr w:type="spellStart"/>
      <w:r w:rsidRPr="00354863">
        <w:rPr>
          <w:color w:val="1A1A1A"/>
          <w:sz w:val="22"/>
          <w:szCs w:val="22"/>
          <w:lang w:val="en-GB"/>
        </w:rPr>
        <w:t>putem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pošte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ili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osobno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u </w:t>
      </w:r>
      <w:proofErr w:type="spellStart"/>
      <w:r w:rsidRPr="00354863">
        <w:rPr>
          <w:color w:val="1A1A1A"/>
          <w:sz w:val="22"/>
          <w:szCs w:val="22"/>
          <w:lang w:val="en-GB"/>
        </w:rPr>
        <w:t>roku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od </w:t>
      </w:r>
      <w:r w:rsidR="00564043" w:rsidRPr="00354863">
        <w:rPr>
          <w:color w:val="1A1A1A"/>
          <w:sz w:val="22"/>
          <w:szCs w:val="22"/>
          <w:lang w:val="en-GB"/>
        </w:rPr>
        <w:t>8</w:t>
      </w:r>
      <w:r w:rsidRPr="00354863">
        <w:rPr>
          <w:color w:val="1A1A1A"/>
          <w:sz w:val="22"/>
          <w:szCs w:val="22"/>
          <w:lang w:val="en-GB"/>
        </w:rPr>
        <w:t xml:space="preserve"> dana, </w:t>
      </w:r>
      <w:proofErr w:type="spellStart"/>
      <w:r w:rsidRPr="00354863">
        <w:rPr>
          <w:color w:val="1A1A1A"/>
          <w:sz w:val="22"/>
          <w:szCs w:val="22"/>
          <w:lang w:val="en-GB"/>
        </w:rPr>
        <w:t>od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dana </w:t>
      </w:r>
      <w:proofErr w:type="spellStart"/>
      <w:r w:rsidRPr="00354863">
        <w:rPr>
          <w:color w:val="1A1A1A"/>
          <w:sz w:val="22"/>
          <w:szCs w:val="22"/>
          <w:lang w:val="en-GB"/>
        </w:rPr>
        <w:t>objave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natječaja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oglasnim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stranicama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Hrvatskog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zavoda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zapošljavanje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u </w:t>
      </w:r>
      <w:proofErr w:type="spellStart"/>
      <w:r w:rsidRPr="00354863">
        <w:rPr>
          <w:color w:val="1A1A1A"/>
          <w:sz w:val="22"/>
          <w:szCs w:val="22"/>
          <w:lang w:val="en-GB"/>
        </w:rPr>
        <w:t>zatvorenoj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koverti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s </w:t>
      </w:r>
      <w:proofErr w:type="spellStart"/>
      <w:r w:rsidRPr="00354863">
        <w:rPr>
          <w:color w:val="1A1A1A"/>
          <w:sz w:val="22"/>
          <w:szCs w:val="22"/>
          <w:lang w:val="en-GB"/>
        </w:rPr>
        <w:t>naznakom</w:t>
      </w:r>
      <w:proofErr w:type="spellEnd"/>
      <w:r w:rsidRPr="00354863">
        <w:rPr>
          <w:color w:val="1A1A1A"/>
          <w:sz w:val="22"/>
          <w:szCs w:val="22"/>
          <w:lang w:val="en-GB"/>
        </w:rPr>
        <w:t>: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1A1A1A"/>
          <w:sz w:val="22"/>
          <w:szCs w:val="22"/>
          <w:lang w:val="en-GB"/>
        </w:rPr>
      </w:pPr>
      <w:r w:rsidRPr="00354863">
        <w:rPr>
          <w:color w:val="1A1A1A"/>
          <w:sz w:val="22"/>
          <w:szCs w:val="22"/>
          <w:lang w:val="en-GB"/>
        </w:rPr>
        <w:t>„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color w:val="1A1A1A"/>
          <w:sz w:val="22"/>
          <w:szCs w:val="22"/>
          <w:lang w:val="en-GB"/>
        </w:rPr>
        <w:t>natječaj</w:t>
      </w:r>
      <w:proofErr w:type="spellEnd"/>
      <w:r w:rsidRPr="00354863">
        <w:rPr>
          <w:b/>
          <w:bCs/>
          <w:color w:val="1A1A1A"/>
          <w:sz w:val="22"/>
          <w:szCs w:val="22"/>
          <w:lang w:val="en-GB"/>
        </w:rPr>
        <w:t xml:space="preserve"> – ZAŽELI BOLJI ŽIVOT U OPĆINI </w:t>
      </w:r>
      <w:proofErr w:type="gramStart"/>
      <w:r w:rsidRPr="00354863">
        <w:rPr>
          <w:b/>
          <w:bCs/>
          <w:color w:val="1A1A1A"/>
          <w:sz w:val="22"/>
          <w:szCs w:val="22"/>
          <w:lang w:val="en-GB"/>
        </w:rPr>
        <w:t>VUKA“</w:t>
      </w:r>
      <w:proofErr w:type="gramEnd"/>
      <w:r w:rsidRPr="00354863">
        <w:rPr>
          <w:b/>
          <w:bCs/>
          <w:color w:val="1A1A1A"/>
          <w:sz w:val="22"/>
          <w:szCs w:val="22"/>
          <w:lang w:val="en-GB"/>
        </w:rPr>
        <w:t>.</w:t>
      </w:r>
    </w:p>
    <w:p w:rsidR="00354863" w:rsidRDefault="00354863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1A1A1A"/>
          <w:sz w:val="22"/>
          <w:szCs w:val="22"/>
          <w:lang w:val="en-GB"/>
        </w:rPr>
      </w:pPr>
      <w:bookmarkStart w:id="4" w:name="_Hlk511379252"/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Podnositeljice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su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u </w:t>
      </w:r>
      <w:proofErr w:type="spellStart"/>
      <w:r w:rsidR="007E0177" w:rsidRPr="00354863">
        <w:rPr>
          <w:b/>
          <w:bCs/>
          <w:i/>
          <w:iCs/>
          <w:color w:val="1A1A1A"/>
          <w:sz w:val="22"/>
          <w:szCs w:val="22"/>
          <w:lang w:val="en-GB"/>
        </w:rPr>
        <w:t>zamolbi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dužne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naznačiti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kojoj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skupini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iz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 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točke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r w:rsidR="00354863" w:rsidRPr="00354863">
        <w:rPr>
          <w:b/>
          <w:bCs/>
          <w:i/>
          <w:iCs/>
          <w:color w:val="1A1A1A"/>
          <w:sz w:val="22"/>
          <w:szCs w:val="22"/>
          <w:lang w:val="en-GB"/>
        </w:rPr>
        <w:t>7</w:t>
      </w:r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. 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pripadaju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te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priložiti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odgovarajuću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potvrdu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(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npr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.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žene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s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invaliditetom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: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Rješenje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 xml:space="preserve"> o </w:t>
      </w:r>
      <w:proofErr w:type="spellStart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invaliditetu</w:t>
      </w:r>
      <w:proofErr w:type="spellEnd"/>
      <w:r w:rsidRPr="00354863">
        <w:rPr>
          <w:b/>
          <w:bCs/>
          <w:i/>
          <w:iCs/>
          <w:color w:val="1A1A1A"/>
          <w:sz w:val="22"/>
          <w:szCs w:val="22"/>
          <w:lang w:val="en-GB"/>
        </w:rPr>
        <w:t>.)</w:t>
      </w:r>
    </w:p>
    <w:bookmarkEnd w:id="4"/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Nepravovremene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nepotpune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prijave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neće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se </w:t>
      </w:r>
      <w:proofErr w:type="spellStart"/>
      <w:r w:rsidRPr="00354863">
        <w:rPr>
          <w:color w:val="1A1A1A"/>
          <w:sz w:val="22"/>
          <w:szCs w:val="22"/>
          <w:lang w:val="en-GB"/>
        </w:rPr>
        <w:t>razmatrati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p w:rsidR="00354863" w:rsidRDefault="00354863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Osoba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koja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nije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podnijela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pravodobnu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urednu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prijavu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ili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ne </w:t>
      </w:r>
      <w:proofErr w:type="spellStart"/>
      <w:r w:rsidRPr="00354863">
        <w:rPr>
          <w:color w:val="1A1A1A"/>
          <w:sz w:val="22"/>
          <w:szCs w:val="22"/>
          <w:lang w:val="en-GB"/>
        </w:rPr>
        <w:t>ispunjava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formalne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uvjete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iz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natječaja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ne </w:t>
      </w:r>
      <w:proofErr w:type="spellStart"/>
      <w:r w:rsidRPr="00354863">
        <w:rPr>
          <w:color w:val="1A1A1A"/>
          <w:sz w:val="22"/>
          <w:szCs w:val="22"/>
          <w:lang w:val="en-GB"/>
        </w:rPr>
        <w:t>smatra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se </w:t>
      </w:r>
      <w:proofErr w:type="spellStart"/>
      <w:r w:rsidRPr="00354863">
        <w:rPr>
          <w:color w:val="1A1A1A"/>
          <w:sz w:val="22"/>
          <w:szCs w:val="22"/>
          <w:lang w:val="en-GB"/>
        </w:rPr>
        <w:t>kandidatom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prijavljenim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natječaj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Javni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natječaj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će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biti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objavljen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službenim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stranicama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Hrvatskog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zavoda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zapošljavanje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internetskoj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stranici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Općine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Vuka – </w:t>
      </w:r>
      <w:hyperlink r:id="rId11" w:history="1">
        <w:r w:rsidRPr="00354863">
          <w:rPr>
            <w:rStyle w:val="Hiperveza"/>
            <w:sz w:val="22"/>
            <w:szCs w:val="22"/>
            <w:lang w:val="en-GB"/>
          </w:rPr>
          <w:t>www.opcina-vuka.hr</w:t>
        </w:r>
      </w:hyperlink>
      <w:r w:rsidRPr="00354863">
        <w:rPr>
          <w:color w:val="000000"/>
          <w:sz w:val="22"/>
          <w:szCs w:val="22"/>
          <w:u w:val="single"/>
          <w:lang w:val="en-GB"/>
        </w:rPr>
        <w:t xml:space="preserve">. 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Kandidati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će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354863">
        <w:rPr>
          <w:color w:val="1A1A1A"/>
          <w:sz w:val="22"/>
          <w:szCs w:val="22"/>
          <w:lang w:val="en-GB"/>
        </w:rPr>
        <w:t>rezultatima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natječaja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biti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obaviješteni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u </w:t>
      </w:r>
      <w:proofErr w:type="spellStart"/>
      <w:r w:rsidRPr="00354863">
        <w:rPr>
          <w:color w:val="1A1A1A"/>
          <w:sz w:val="22"/>
          <w:szCs w:val="22"/>
          <w:lang w:val="en-GB"/>
        </w:rPr>
        <w:t>zakonskom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roku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Nakon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raspisanog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natječaja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ne mora se </w:t>
      </w:r>
      <w:proofErr w:type="spellStart"/>
      <w:r w:rsidRPr="00354863">
        <w:rPr>
          <w:color w:val="1A1A1A"/>
          <w:sz w:val="22"/>
          <w:szCs w:val="22"/>
          <w:lang w:val="en-GB"/>
        </w:rPr>
        <w:t>izvršiti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odabir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kandidata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ali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se u tom </w:t>
      </w:r>
      <w:proofErr w:type="spellStart"/>
      <w:r w:rsidRPr="00354863">
        <w:rPr>
          <w:color w:val="1A1A1A"/>
          <w:sz w:val="22"/>
          <w:szCs w:val="22"/>
          <w:lang w:val="en-GB"/>
        </w:rPr>
        <w:t>slučaju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donosi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odluka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o </w:t>
      </w:r>
      <w:proofErr w:type="spellStart"/>
      <w:r w:rsidRPr="00354863">
        <w:rPr>
          <w:color w:val="1A1A1A"/>
          <w:sz w:val="22"/>
          <w:szCs w:val="22"/>
          <w:lang w:val="en-GB"/>
        </w:rPr>
        <w:t>poništenju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oglasa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p w:rsidR="00512FC7" w:rsidRDefault="00512FC7" w:rsidP="00354863">
      <w:pPr>
        <w:pStyle w:val="western"/>
        <w:shd w:val="clear" w:color="auto" w:fill="FFFFFF"/>
        <w:spacing w:before="0" w:beforeAutospacing="0" w:after="0" w:afterAutospacing="0"/>
        <w:ind w:left="5245"/>
        <w:jc w:val="center"/>
        <w:rPr>
          <w:color w:val="1A1A1A"/>
          <w:sz w:val="22"/>
          <w:szCs w:val="22"/>
          <w:lang w:val="en-GB"/>
        </w:rPr>
      </w:pPr>
      <w:proofErr w:type="spellStart"/>
      <w:r>
        <w:rPr>
          <w:color w:val="1A1A1A"/>
          <w:sz w:val="22"/>
          <w:szCs w:val="22"/>
          <w:lang w:val="en-GB"/>
        </w:rPr>
        <w:t>O</w:t>
      </w:r>
      <w:r w:rsidR="00C325F6" w:rsidRPr="00354863">
        <w:rPr>
          <w:color w:val="1A1A1A"/>
          <w:sz w:val="22"/>
          <w:szCs w:val="22"/>
          <w:lang w:val="en-GB"/>
        </w:rPr>
        <w:t>pćinski</w:t>
      </w:r>
      <w:proofErr w:type="spellEnd"/>
      <w:r w:rsidR="00C325F6"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="00C325F6" w:rsidRPr="00354863">
        <w:rPr>
          <w:color w:val="1A1A1A"/>
          <w:sz w:val="22"/>
          <w:szCs w:val="22"/>
          <w:lang w:val="en-GB"/>
        </w:rPr>
        <w:t>načelnik</w:t>
      </w:r>
      <w:proofErr w:type="spellEnd"/>
    </w:p>
    <w:p w:rsidR="00C325F6" w:rsidRPr="00354863" w:rsidRDefault="00C325F6" w:rsidP="00354863">
      <w:pPr>
        <w:pStyle w:val="western"/>
        <w:shd w:val="clear" w:color="auto" w:fill="FFFFFF"/>
        <w:spacing w:before="0" w:beforeAutospacing="0" w:after="0" w:afterAutospacing="0"/>
        <w:ind w:left="5245"/>
        <w:jc w:val="center"/>
        <w:rPr>
          <w:color w:val="1A1A1A"/>
          <w:sz w:val="22"/>
          <w:szCs w:val="22"/>
          <w:lang w:val="en-GB"/>
        </w:rPr>
      </w:pPr>
      <w:proofErr w:type="spellStart"/>
      <w:r w:rsidRPr="00354863">
        <w:rPr>
          <w:color w:val="1A1A1A"/>
          <w:sz w:val="22"/>
          <w:szCs w:val="22"/>
          <w:lang w:val="en-GB"/>
        </w:rPr>
        <w:t>Damir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 </w:t>
      </w:r>
      <w:proofErr w:type="spellStart"/>
      <w:r w:rsidRPr="00354863">
        <w:rPr>
          <w:color w:val="1A1A1A"/>
          <w:sz w:val="22"/>
          <w:szCs w:val="22"/>
          <w:lang w:val="en-GB"/>
        </w:rPr>
        <w:t>Maričić</w:t>
      </w:r>
      <w:proofErr w:type="spellEnd"/>
      <w:r w:rsidRPr="00354863">
        <w:rPr>
          <w:color w:val="1A1A1A"/>
          <w:sz w:val="22"/>
          <w:szCs w:val="22"/>
          <w:lang w:val="en-GB"/>
        </w:rPr>
        <w:t xml:space="preserve">, </w:t>
      </w:r>
      <w:proofErr w:type="spellStart"/>
      <w:r w:rsidRPr="00354863">
        <w:rPr>
          <w:color w:val="1A1A1A"/>
          <w:sz w:val="22"/>
          <w:szCs w:val="22"/>
          <w:lang w:val="en-GB"/>
        </w:rPr>
        <w:t>dipl.oec</w:t>
      </w:r>
      <w:proofErr w:type="spellEnd"/>
      <w:r w:rsidRPr="00354863">
        <w:rPr>
          <w:color w:val="1A1A1A"/>
          <w:sz w:val="22"/>
          <w:szCs w:val="22"/>
          <w:lang w:val="en-GB"/>
        </w:rPr>
        <w:t>.</w:t>
      </w:r>
    </w:p>
    <w:p w:rsidR="006C0E84" w:rsidRDefault="006C0E84" w:rsidP="00354863">
      <w:pPr>
        <w:spacing w:after="0" w:line="240" w:lineRule="auto"/>
      </w:pPr>
    </w:p>
    <w:sectPr w:rsidR="006C0E8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0A1" w:rsidRDefault="002540A1" w:rsidP="00CB7E45">
      <w:pPr>
        <w:spacing w:after="0" w:line="240" w:lineRule="auto"/>
      </w:pPr>
      <w:r>
        <w:separator/>
      </w:r>
    </w:p>
  </w:endnote>
  <w:endnote w:type="continuationSeparator" w:id="0">
    <w:p w:rsidR="002540A1" w:rsidRDefault="002540A1" w:rsidP="00CB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E45" w:rsidRDefault="00CB7E45">
    <w:pPr>
      <w:pStyle w:val="Podnoje"/>
    </w:pPr>
    <w:r>
      <w:rPr>
        <w:noProof/>
      </w:rPr>
      <w:drawing>
        <wp:inline distT="0" distB="0" distL="0" distR="0" wp14:anchorId="625C13AB">
          <wp:extent cx="5904865" cy="1685925"/>
          <wp:effectExtent l="0" t="0" r="63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0A1" w:rsidRDefault="002540A1" w:rsidP="00CB7E45">
      <w:pPr>
        <w:spacing w:after="0" w:line="240" w:lineRule="auto"/>
      </w:pPr>
      <w:r>
        <w:separator/>
      </w:r>
    </w:p>
  </w:footnote>
  <w:footnote w:type="continuationSeparator" w:id="0">
    <w:p w:rsidR="002540A1" w:rsidRDefault="002540A1" w:rsidP="00CB7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3DC8"/>
    <w:multiLevelType w:val="multilevel"/>
    <w:tmpl w:val="B1E2D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16706"/>
    <w:multiLevelType w:val="multilevel"/>
    <w:tmpl w:val="4DA04D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B0D10"/>
    <w:multiLevelType w:val="multilevel"/>
    <w:tmpl w:val="A6C8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E13A0"/>
    <w:multiLevelType w:val="hybridMultilevel"/>
    <w:tmpl w:val="3440F4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E4207"/>
    <w:multiLevelType w:val="multilevel"/>
    <w:tmpl w:val="7EDC2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9041B"/>
    <w:multiLevelType w:val="multilevel"/>
    <w:tmpl w:val="4A90D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A0609"/>
    <w:multiLevelType w:val="multilevel"/>
    <w:tmpl w:val="787213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D2A1E"/>
    <w:multiLevelType w:val="multilevel"/>
    <w:tmpl w:val="D1FE8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F3EB7"/>
    <w:multiLevelType w:val="multilevel"/>
    <w:tmpl w:val="611016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70AE6"/>
    <w:multiLevelType w:val="multilevel"/>
    <w:tmpl w:val="9DD0A2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13875"/>
    <w:multiLevelType w:val="multilevel"/>
    <w:tmpl w:val="452AE3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F6"/>
    <w:rsid w:val="000D24A2"/>
    <w:rsid w:val="000F181F"/>
    <w:rsid w:val="001208D8"/>
    <w:rsid w:val="001B7779"/>
    <w:rsid w:val="002540A1"/>
    <w:rsid w:val="00286CBA"/>
    <w:rsid w:val="00354863"/>
    <w:rsid w:val="00405CE6"/>
    <w:rsid w:val="004354F1"/>
    <w:rsid w:val="004C785A"/>
    <w:rsid w:val="00512FC7"/>
    <w:rsid w:val="00564043"/>
    <w:rsid w:val="006C0E84"/>
    <w:rsid w:val="006C2888"/>
    <w:rsid w:val="007E0177"/>
    <w:rsid w:val="0099038E"/>
    <w:rsid w:val="00A6330E"/>
    <w:rsid w:val="00C325F6"/>
    <w:rsid w:val="00CA39A1"/>
    <w:rsid w:val="00CB7E45"/>
    <w:rsid w:val="00F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F3CBB"/>
  <w15:chartTrackingRefBased/>
  <w15:docId w15:val="{06D188F5-6936-4C6A-AAED-8885D455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C3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325F6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C3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325F6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38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B7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E45"/>
  </w:style>
  <w:style w:type="paragraph" w:styleId="Podnoje">
    <w:name w:val="footer"/>
    <w:basedOn w:val="Normal"/>
    <w:link w:val="PodnojeChar"/>
    <w:uiPriority w:val="99"/>
    <w:unhideWhenUsed/>
    <w:rsid w:val="00CB7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E45"/>
  </w:style>
  <w:style w:type="paragraph" w:styleId="Odlomakpopisa">
    <w:name w:val="List Paragraph"/>
    <w:basedOn w:val="Normal"/>
    <w:uiPriority w:val="34"/>
    <w:qFormat/>
    <w:rsid w:val="0051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cina-vu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elnik@opcina-vu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cina-vuka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Msertić</dc:creator>
  <cp:keywords/>
  <dc:description/>
  <cp:lastModifiedBy>Msertić</cp:lastModifiedBy>
  <cp:revision>9</cp:revision>
  <cp:lastPrinted>2018-04-13T07:50:00Z</cp:lastPrinted>
  <dcterms:created xsi:type="dcterms:W3CDTF">2018-03-19T11:38:00Z</dcterms:created>
  <dcterms:modified xsi:type="dcterms:W3CDTF">2018-04-13T11:13:00Z</dcterms:modified>
</cp:coreProperties>
</file>