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161"/>
        <w:gridCol w:w="4056"/>
      </w:tblGrid>
      <w:tr w:rsidR="00801B65" w14:paraId="427C684C" w14:textId="77777777">
        <w:trPr>
          <w:trHeight w:val="477"/>
        </w:trPr>
        <w:tc>
          <w:tcPr>
            <w:tcW w:w="1161" w:type="dxa"/>
            <w:vMerge w:val="restart"/>
          </w:tcPr>
          <w:p w14:paraId="14F94AA5" w14:textId="77777777" w:rsidR="00801B65" w:rsidRDefault="0090658D">
            <w:pPr>
              <w:pStyle w:val="TableParagraph"/>
              <w:ind w:left="20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79EB65" wp14:editId="3D482ECC">
                  <wp:extent cx="535476" cy="6812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76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4" w:space="0" w:color="000000"/>
            </w:tcBorders>
          </w:tcPr>
          <w:p w14:paraId="3AB164FF" w14:textId="77777777" w:rsidR="00801B65" w:rsidRDefault="0090658D">
            <w:pPr>
              <w:pStyle w:val="TableParagraph"/>
              <w:spacing w:line="264" w:lineRule="auto"/>
              <w:ind w:right="113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 xml:space="preserve">REPUBLIKA HRVATSKA </w:t>
            </w:r>
            <w:r>
              <w:rPr>
                <w:rFonts w:ascii="Arial" w:hAnsi="Arial"/>
                <w:b/>
                <w:sz w:val="17"/>
              </w:rPr>
              <w:t>OSJEČKO-BARANJSKA ŽUPANIJA</w:t>
            </w:r>
          </w:p>
        </w:tc>
      </w:tr>
      <w:tr w:rsidR="00801B65" w14:paraId="01DC7C54" w14:textId="77777777">
        <w:trPr>
          <w:trHeight w:val="352"/>
        </w:trPr>
        <w:tc>
          <w:tcPr>
            <w:tcW w:w="1161" w:type="dxa"/>
            <w:vMerge/>
            <w:tcBorders>
              <w:top w:val="nil"/>
            </w:tcBorders>
          </w:tcPr>
          <w:p w14:paraId="39BA076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tcBorders>
              <w:top w:val="single" w:sz="4" w:space="0" w:color="000000"/>
              <w:bottom w:val="single" w:sz="4" w:space="0" w:color="000000"/>
            </w:tcBorders>
          </w:tcPr>
          <w:p w14:paraId="30BA9B17" w14:textId="77777777" w:rsidR="00801B65" w:rsidRDefault="0090658D">
            <w:pPr>
              <w:pStyle w:val="TableParagraph"/>
              <w:spacing w:before="42"/>
              <w:ind w:left="1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OPĆINA VUKA</w:t>
            </w:r>
          </w:p>
        </w:tc>
      </w:tr>
      <w:tr w:rsidR="00801B65" w14:paraId="2C205709" w14:textId="77777777">
        <w:trPr>
          <w:trHeight w:val="225"/>
        </w:trPr>
        <w:tc>
          <w:tcPr>
            <w:tcW w:w="1161" w:type="dxa"/>
            <w:vMerge/>
            <w:tcBorders>
              <w:top w:val="nil"/>
            </w:tcBorders>
          </w:tcPr>
          <w:p w14:paraId="029A541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tcBorders>
              <w:top w:val="single" w:sz="4" w:space="0" w:color="000000"/>
            </w:tcBorders>
          </w:tcPr>
          <w:p w14:paraId="7599E62E" w14:textId="77777777" w:rsidR="00801B65" w:rsidRDefault="0090658D">
            <w:pPr>
              <w:pStyle w:val="TableParagraph"/>
              <w:spacing w:before="17"/>
              <w:ind w:left="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10"/>
                <w:sz w:val="15"/>
              </w:rPr>
              <w:t>JEDINSTVENI UPRAVNI ODJEL</w:t>
            </w:r>
          </w:p>
        </w:tc>
      </w:tr>
    </w:tbl>
    <w:p w14:paraId="6FB7CEDB" w14:textId="77777777" w:rsidR="00801B65" w:rsidRDefault="00801B65">
      <w:pPr>
        <w:pStyle w:val="Tijeloteksta"/>
        <w:spacing w:before="5"/>
        <w:rPr>
          <w:rFonts w:ascii="Times New Roman"/>
          <w:sz w:val="13"/>
        </w:rPr>
      </w:pPr>
    </w:p>
    <w:p w14:paraId="7987988C" w14:textId="77777777" w:rsidR="00801B65" w:rsidRDefault="0090658D">
      <w:pPr>
        <w:pStyle w:val="Tijeloteksta"/>
        <w:spacing w:before="99"/>
        <w:ind w:left="264" w:right="93"/>
      </w:pPr>
      <w:r>
        <w:t xml:space="preserve">Temeljem odredbi </w:t>
      </w:r>
      <w:r>
        <w:rPr>
          <w:spacing w:val="-3"/>
        </w:rPr>
        <w:t xml:space="preserve">članka </w:t>
      </w:r>
      <w:r>
        <w:t xml:space="preserve">39. </w:t>
      </w:r>
      <w:r>
        <w:rPr>
          <w:spacing w:val="-2"/>
        </w:rPr>
        <w:t xml:space="preserve">Zakona </w:t>
      </w:r>
      <w:r>
        <w:t xml:space="preserve">o proračunu </w:t>
      </w:r>
      <w:r>
        <w:rPr>
          <w:spacing w:val="-3"/>
        </w:rPr>
        <w:t xml:space="preserve">(Narodne </w:t>
      </w:r>
      <w:r>
        <w:rPr>
          <w:spacing w:val="-2"/>
        </w:rPr>
        <w:t xml:space="preserve">novine </w:t>
      </w:r>
      <w:r>
        <w:t xml:space="preserve">broj 87/08, 136/12, </w:t>
      </w:r>
      <w:r>
        <w:rPr>
          <w:spacing w:val="-3"/>
        </w:rPr>
        <w:t xml:space="preserve">15/15) </w:t>
      </w:r>
      <w:r>
        <w:t xml:space="preserve">i </w:t>
      </w:r>
      <w:r>
        <w:rPr>
          <w:spacing w:val="-3"/>
        </w:rPr>
        <w:t xml:space="preserve">članka </w:t>
      </w:r>
      <w:r>
        <w:t>36. Statuta Općine Vuka (Službeni glasnik Općine Vuka broj 01/14, 01/18), Općinsko vijeće Općine Vuka na sjednici održanoj</w:t>
      </w:r>
    </w:p>
    <w:p w14:paraId="61F42FC3" w14:textId="77777777" w:rsidR="00801B65" w:rsidRDefault="0090658D">
      <w:pPr>
        <w:pStyle w:val="Odlomakpopisa"/>
        <w:numPr>
          <w:ilvl w:val="0"/>
          <w:numId w:val="1"/>
        </w:numPr>
        <w:tabs>
          <w:tab w:val="left" w:pos="605"/>
        </w:tabs>
        <w:spacing w:before="2"/>
        <w:rPr>
          <w:rFonts w:ascii="Tahoma"/>
          <w:sz w:val="20"/>
        </w:rPr>
      </w:pPr>
      <w:r>
        <w:rPr>
          <w:rFonts w:ascii="Tahoma"/>
          <w:sz w:val="20"/>
        </w:rPr>
        <w:t>kolovoza 2019. donosi</w:t>
      </w:r>
    </w:p>
    <w:p w14:paraId="6FD9443F" w14:textId="77777777" w:rsidR="00801B65" w:rsidRDefault="0090658D">
      <w:pPr>
        <w:spacing w:before="62" w:line="235" w:lineRule="auto"/>
        <w:ind w:left="2496" w:right="1869" w:hanging="838"/>
        <w:rPr>
          <w:b/>
          <w:sz w:val="36"/>
        </w:rPr>
      </w:pPr>
      <w:r>
        <w:rPr>
          <w:b/>
          <w:spacing w:val="-7"/>
          <w:w w:val="105"/>
          <w:sz w:val="36"/>
        </w:rPr>
        <w:t>DRUGE</w:t>
      </w:r>
      <w:r>
        <w:rPr>
          <w:b/>
          <w:spacing w:val="-32"/>
          <w:w w:val="105"/>
          <w:sz w:val="36"/>
        </w:rPr>
        <w:t xml:space="preserve"> </w:t>
      </w:r>
      <w:r>
        <w:rPr>
          <w:b/>
          <w:spacing w:val="-8"/>
          <w:w w:val="105"/>
          <w:sz w:val="36"/>
        </w:rPr>
        <w:t>IZMJENE</w:t>
      </w:r>
      <w:r>
        <w:rPr>
          <w:b/>
          <w:spacing w:val="-32"/>
          <w:w w:val="105"/>
          <w:sz w:val="36"/>
        </w:rPr>
        <w:t xml:space="preserve"> </w:t>
      </w:r>
      <w:r>
        <w:rPr>
          <w:b/>
          <w:w w:val="105"/>
          <w:sz w:val="36"/>
        </w:rPr>
        <w:t>I</w:t>
      </w:r>
      <w:r>
        <w:rPr>
          <w:b/>
          <w:spacing w:val="-32"/>
          <w:w w:val="105"/>
          <w:sz w:val="36"/>
        </w:rPr>
        <w:t xml:space="preserve"> </w:t>
      </w:r>
      <w:r>
        <w:rPr>
          <w:b/>
          <w:spacing w:val="-7"/>
          <w:w w:val="105"/>
          <w:sz w:val="36"/>
        </w:rPr>
        <w:t>DOPUNE</w:t>
      </w:r>
      <w:r>
        <w:rPr>
          <w:b/>
          <w:spacing w:val="-34"/>
          <w:w w:val="105"/>
          <w:sz w:val="36"/>
        </w:rPr>
        <w:t xml:space="preserve"> </w:t>
      </w:r>
      <w:r>
        <w:rPr>
          <w:b/>
          <w:spacing w:val="-7"/>
          <w:w w:val="105"/>
          <w:sz w:val="36"/>
        </w:rPr>
        <w:t xml:space="preserve">PRORAČUNA OPĆINE VUKA </w:t>
      </w:r>
      <w:r>
        <w:rPr>
          <w:b/>
          <w:spacing w:val="-4"/>
          <w:w w:val="105"/>
          <w:sz w:val="36"/>
        </w:rPr>
        <w:t xml:space="preserve">ZA </w:t>
      </w:r>
      <w:r>
        <w:rPr>
          <w:b/>
          <w:spacing w:val="-7"/>
          <w:w w:val="105"/>
          <w:sz w:val="36"/>
        </w:rPr>
        <w:t>2019.</w:t>
      </w:r>
      <w:r>
        <w:rPr>
          <w:b/>
          <w:spacing w:val="-70"/>
          <w:w w:val="105"/>
          <w:sz w:val="36"/>
        </w:rPr>
        <w:t xml:space="preserve"> </w:t>
      </w:r>
      <w:r>
        <w:rPr>
          <w:b/>
          <w:spacing w:val="-7"/>
          <w:w w:val="105"/>
          <w:sz w:val="36"/>
        </w:rPr>
        <w:t>GODINU</w:t>
      </w:r>
    </w:p>
    <w:p w14:paraId="7D1C211D" w14:textId="77777777" w:rsidR="00801B65" w:rsidRDefault="0090658D">
      <w:pPr>
        <w:spacing w:before="110"/>
        <w:ind w:left="29" w:right="69"/>
        <w:jc w:val="center"/>
        <w:rPr>
          <w:b/>
          <w:sz w:val="21"/>
        </w:rPr>
      </w:pPr>
      <w:r>
        <w:rPr>
          <w:b/>
          <w:w w:val="105"/>
          <w:sz w:val="21"/>
        </w:rPr>
        <w:t>Članak 1.</w:t>
      </w:r>
    </w:p>
    <w:p w14:paraId="3B2F5C08" w14:textId="77777777" w:rsidR="00801B65" w:rsidRDefault="00801B65">
      <w:pPr>
        <w:spacing w:before="4"/>
        <w:rPr>
          <w:b/>
          <w:sz w:val="15"/>
        </w:rPr>
      </w:pPr>
    </w:p>
    <w:p w14:paraId="22EA7A8C" w14:textId="77777777" w:rsidR="00801B65" w:rsidRDefault="0090658D">
      <w:pPr>
        <w:pStyle w:val="Odlomakpopisa"/>
        <w:numPr>
          <w:ilvl w:val="1"/>
          <w:numId w:val="1"/>
        </w:numPr>
        <w:tabs>
          <w:tab w:val="left" w:pos="583"/>
        </w:tabs>
        <w:spacing w:before="101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w w:val="105"/>
          <w:sz w:val="28"/>
        </w:rPr>
        <w:t>OPĆI DIO I II. POSEBNI</w:t>
      </w:r>
      <w:r>
        <w:rPr>
          <w:rFonts w:ascii="Tahoma" w:hAnsi="Tahoma"/>
          <w:b/>
          <w:spacing w:val="11"/>
          <w:w w:val="105"/>
          <w:sz w:val="28"/>
        </w:rPr>
        <w:t xml:space="preserve"> </w:t>
      </w:r>
      <w:r>
        <w:rPr>
          <w:rFonts w:ascii="Tahoma" w:hAnsi="Tahoma"/>
          <w:b/>
          <w:w w:val="105"/>
          <w:sz w:val="28"/>
        </w:rPr>
        <w:t>DIO</w:t>
      </w:r>
    </w:p>
    <w:p w14:paraId="186C05F5" w14:textId="77777777" w:rsidR="00801B65" w:rsidRDefault="0090658D">
      <w:pPr>
        <w:pStyle w:val="Tijeloteksta"/>
        <w:spacing w:before="110"/>
        <w:ind w:left="264" w:right="928"/>
        <w:jc w:val="both"/>
      </w:pPr>
      <w:r>
        <w:t xml:space="preserve">U Planu Proračuna Općine Vuka za 2019. godinu (dalje u tekstu: Proračun) mijenja se članak 1. u dijelu koji se </w:t>
      </w:r>
      <w:r>
        <w:rPr>
          <w:spacing w:val="-3"/>
        </w:rPr>
        <w:t xml:space="preserve">odnosi </w:t>
      </w:r>
      <w:r>
        <w:t xml:space="preserve">na </w:t>
      </w:r>
      <w:r>
        <w:rPr>
          <w:spacing w:val="-4"/>
        </w:rPr>
        <w:t xml:space="preserve">2019. </w:t>
      </w:r>
      <w:r>
        <w:rPr>
          <w:spacing w:val="-3"/>
        </w:rPr>
        <w:t xml:space="preserve">godinu, </w:t>
      </w:r>
      <w:r>
        <w:rPr>
          <w:spacing w:val="-4"/>
        </w:rPr>
        <w:t xml:space="preserve">projekcije </w:t>
      </w:r>
      <w:r>
        <w:rPr>
          <w:spacing w:val="-3"/>
        </w:rPr>
        <w:t xml:space="preserve">Proračuna </w:t>
      </w:r>
      <w:r>
        <w:t xml:space="preserve">za </w:t>
      </w:r>
      <w:r>
        <w:rPr>
          <w:spacing w:val="-4"/>
        </w:rPr>
        <w:t xml:space="preserve">2020. </w:t>
      </w:r>
      <w:r>
        <w:t xml:space="preserve">i </w:t>
      </w:r>
      <w:r>
        <w:rPr>
          <w:spacing w:val="-4"/>
        </w:rPr>
        <w:t xml:space="preserve">2021. </w:t>
      </w:r>
      <w:r>
        <w:rPr>
          <w:spacing w:val="-3"/>
        </w:rPr>
        <w:t xml:space="preserve">godinu ostaju nepromjenjene. </w:t>
      </w:r>
      <w:r>
        <w:t xml:space="preserve">II. </w:t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3"/>
        </w:rPr>
        <w:t xml:space="preserve">dopune </w:t>
      </w:r>
      <w:r>
        <w:t>Prorač</w:t>
      </w:r>
      <w:r>
        <w:t>una sastoje se od:</w:t>
      </w:r>
    </w:p>
    <w:p w14:paraId="032D4B38" w14:textId="77777777" w:rsidR="00801B65" w:rsidRDefault="00801B65">
      <w:pPr>
        <w:rPr>
          <w:sz w:val="24"/>
        </w:rPr>
      </w:pPr>
    </w:p>
    <w:p w14:paraId="7BAB5432" w14:textId="4EFF1C1F" w:rsidR="00801B65" w:rsidRDefault="0090658D">
      <w:pPr>
        <w:pStyle w:val="Naslov1"/>
        <w:spacing w:before="213"/>
        <w:ind w:left="2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82F4A" wp14:editId="246EF022">
                <wp:simplePos x="0" y="0"/>
                <wp:positionH relativeFrom="page">
                  <wp:posOffset>3207385</wp:posOffset>
                </wp:positionH>
                <wp:positionV relativeFrom="paragraph">
                  <wp:posOffset>-1905</wp:posOffset>
                </wp:positionV>
                <wp:extent cx="3952875" cy="163131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2"/>
                              <w:gridCol w:w="1818"/>
                              <w:gridCol w:w="1767"/>
                              <w:gridCol w:w="802"/>
                            </w:tblGrid>
                            <w:tr w:rsidR="00801B65" w14:paraId="4AFCDF29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5A12315E" w14:textId="77777777" w:rsidR="00801B65" w:rsidRDefault="0090658D">
                                  <w:pPr>
                                    <w:pStyle w:val="TableParagraph"/>
                                    <w:spacing w:line="168" w:lineRule="exact"/>
                                    <w:ind w:left="6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tekući plan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06FCD891" w14:textId="77777777" w:rsidR="00801B65" w:rsidRDefault="0090658D">
                                  <w:pPr>
                                    <w:pStyle w:val="TableParagraph"/>
                                    <w:spacing w:before="71"/>
                                    <w:ind w:left="613" w:right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Povećanje/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2D0CD7FE" w14:textId="77777777" w:rsidR="00801B65" w:rsidRDefault="0090658D">
                                  <w:pPr>
                                    <w:pStyle w:val="TableParagraph"/>
                                    <w:spacing w:line="168" w:lineRule="exact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Izmjene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dopune 2019.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0C6F048" w14:textId="77777777" w:rsidR="00801B65" w:rsidRDefault="0090658D">
                                  <w:pPr>
                                    <w:pStyle w:val="TableParagraph"/>
                                    <w:spacing w:line="168" w:lineRule="exact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Indeks</w:t>
                                  </w:r>
                                </w:p>
                              </w:tc>
                            </w:tr>
                            <w:tr w:rsidR="00801B65" w14:paraId="6EF26D2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6209FC0A" w14:textId="77777777" w:rsidR="00801B65" w:rsidRDefault="0090658D">
                                  <w:pPr>
                                    <w:pStyle w:val="TableParagraph"/>
                                    <w:spacing w:before="71"/>
                                    <w:ind w:right="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13.288.753,55 kn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3416E4CC" w14:textId="77777777" w:rsidR="00801B65" w:rsidRDefault="0090658D">
                                  <w:pPr>
                                    <w:pStyle w:val="TableParagraph"/>
                                    <w:spacing w:before="71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-1.297.210,00 kn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6D5445CA" w14:textId="77777777" w:rsidR="00801B65" w:rsidRDefault="0090658D">
                                  <w:pPr>
                                    <w:pStyle w:val="TableParagraph"/>
                                    <w:spacing w:before="71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11.991.543,55 kn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50654DC" w14:textId="77777777" w:rsidR="00801B65" w:rsidRDefault="0090658D">
                                  <w:pPr>
                                    <w:pStyle w:val="TableParagraph"/>
                                    <w:spacing w:before="71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90,24%</w:t>
                                  </w:r>
                                </w:p>
                              </w:tc>
                            </w:tr>
                            <w:tr w:rsidR="00801B65" w14:paraId="1B74B9C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6551C329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1.550.000,00 kn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0CB8E805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0,00 kn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2CA9BF6A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1.550.000,00 kn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72116CF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801B65" w14:paraId="2D86D65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6806B737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14.838.753,55 kn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64AFA939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-1.297.210,00 kn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41FBCD4B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13.541.543,55 kn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3FF8B10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91,26%</w:t>
                                  </w:r>
                                </w:p>
                              </w:tc>
                            </w:tr>
                            <w:tr w:rsidR="00801B65" w14:paraId="587A876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28D9358D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right="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6.552.100,00 kn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2FE81E51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-194.760,00 kn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76DFD6D3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6.357.340,00 kn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4414ED9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97,03%</w:t>
                                  </w:r>
                                </w:p>
                              </w:tc>
                            </w:tr>
                            <w:tr w:rsidR="00801B65" w14:paraId="798C16A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6FA9CA44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7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8.463.200,00 kn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5FC18DF5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-202.450,00 kn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1F6FE891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8.260.750,00 kn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339C01E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97,61%</w:t>
                                  </w:r>
                                </w:p>
                              </w:tc>
                            </w:tr>
                            <w:tr w:rsidR="00801B65" w14:paraId="2F18F70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0E4D5FF5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15.015.300,00 kn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4966ED7B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-397.210,00 kn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0CB1595C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right="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14.618.090,00 kn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ABDD174" w14:textId="77777777" w:rsidR="00801B65" w:rsidRDefault="0090658D">
                                  <w:pPr>
                                    <w:pStyle w:val="TableParagraph"/>
                                    <w:spacing w:before="54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97,35%</w:t>
                                  </w:r>
                                </w:p>
                              </w:tc>
                            </w:tr>
                            <w:tr w:rsidR="00801B65" w14:paraId="4175BA9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832" w:type="dxa"/>
                                </w:tcPr>
                                <w:p w14:paraId="6BC8AD1D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right="6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-176.546,45 kn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14:paraId="0CA623E1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right="6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-900.000,00 kn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5CBB2968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right="6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-1.076.546,45 kn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3305D3D" w14:textId="77777777" w:rsidR="00801B65" w:rsidRDefault="0090658D">
                                  <w:pPr>
                                    <w:pStyle w:val="TableParagraph"/>
                                    <w:spacing w:before="56"/>
                                    <w:ind w:lef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609,78%</w:t>
                                  </w:r>
                                </w:p>
                              </w:tc>
                            </w:tr>
                          </w:tbl>
                          <w:p w14:paraId="5C82F223" w14:textId="77777777" w:rsidR="00801B65" w:rsidRDefault="00801B65">
                            <w:pPr>
                              <w:pStyle w:val="Tijeloteksta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82F4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2.55pt;margin-top:-.15pt;width:311.25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2"/>
                        <w:gridCol w:w="1818"/>
                        <w:gridCol w:w="1767"/>
                        <w:gridCol w:w="802"/>
                      </w:tblGrid>
                      <w:tr w:rsidR="00801B65" w14:paraId="4AFCDF29" w14:textId="77777777">
                        <w:trPr>
                          <w:trHeight w:val="532"/>
                        </w:trPr>
                        <w:tc>
                          <w:tcPr>
                            <w:tcW w:w="1832" w:type="dxa"/>
                          </w:tcPr>
                          <w:p w14:paraId="5A12315E" w14:textId="77777777" w:rsidR="00801B65" w:rsidRDefault="0090658D">
                            <w:pPr>
                              <w:pStyle w:val="TableParagraph"/>
                              <w:spacing w:line="168" w:lineRule="exact"/>
                              <w:ind w:left="63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tekući plan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06FCD891" w14:textId="77777777" w:rsidR="00801B65" w:rsidRDefault="0090658D">
                            <w:pPr>
                              <w:pStyle w:val="TableParagraph"/>
                              <w:spacing w:before="71"/>
                              <w:ind w:left="613" w:right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3"/>
                                <w:w w:val="105"/>
                                <w:sz w:val="14"/>
                              </w:rPr>
                              <w:t xml:space="preserve">Povećanje/ 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2D0CD7FE" w14:textId="77777777" w:rsidR="00801B65" w:rsidRDefault="0090658D">
                            <w:pPr>
                              <w:pStyle w:val="TableParagraph"/>
                              <w:spacing w:line="168" w:lineRule="exact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II.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Izmjene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i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dopune 2019.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0C6F048" w14:textId="77777777" w:rsidR="00801B65" w:rsidRDefault="0090658D">
                            <w:pPr>
                              <w:pStyle w:val="TableParagraph"/>
                              <w:spacing w:line="168" w:lineRule="exact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Indeks</w:t>
                            </w:r>
                          </w:p>
                        </w:tc>
                      </w:tr>
                      <w:tr w:rsidR="00801B65" w14:paraId="6EF26D23" w14:textId="77777777">
                        <w:trPr>
                          <w:trHeight w:val="311"/>
                        </w:trPr>
                        <w:tc>
                          <w:tcPr>
                            <w:tcW w:w="1832" w:type="dxa"/>
                          </w:tcPr>
                          <w:p w14:paraId="6209FC0A" w14:textId="77777777" w:rsidR="00801B65" w:rsidRDefault="0090658D">
                            <w:pPr>
                              <w:pStyle w:val="TableParagraph"/>
                              <w:spacing w:before="71"/>
                              <w:ind w:right="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13.288.753,55 kn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3416E4CC" w14:textId="77777777" w:rsidR="00801B65" w:rsidRDefault="0090658D">
                            <w:pPr>
                              <w:pStyle w:val="TableParagraph"/>
                              <w:spacing w:before="71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-1.297.210,00 kn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6D5445CA" w14:textId="77777777" w:rsidR="00801B65" w:rsidRDefault="0090658D">
                            <w:pPr>
                              <w:pStyle w:val="TableParagraph"/>
                              <w:spacing w:before="71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11.991.543,55 kn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50654DC" w14:textId="77777777" w:rsidR="00801B65" w:rsidRDefault="0090658D">
                            <w:pPr>
                              <w:pStyle w:val="TableParagraph"/>
                              <w:spacing w:before="71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90,24%</w:t>
                            </w:r>
                          </w:p>
                        </w:tc>
                      </w:tr>
                      <w:tr w:rsidR="00801B65" w14:paraId="1B74B9C0" w14:textId="77777777">
                        <w:trPr>
                          <w:trHeight w:val="278"/>
                        </w:trPr>
                        <w:tc>
                          <w:tcPr>
                            <w:tcW w:w="1832" w:type="dxa"/>
                          </w:tcPr>
                          <w:p w14:paraId="6551C329" w14:textId="77777777" w:rsidR="00801B65" w:rsidRDefault="0090658D">
                            <w:pPr>
                              <w:pStyle w:val="TableParagraph"/>
                              <w:spacing w:before="54"/>
                              <w:ind w:right="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1.550.000,00 kn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0CB8E805" w14:textId="77777777" w:rsidR="00801B65" w:rsidRDefault="0090658D">
                            <w:pPr>
                              <w:pStyle w:val="TableParagraph"/>
                              <w:spacing w:before="54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0,00 kn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2CA9BF6A" w14:textId="77777777" w:rsidR="00801B65" w:rsidRDefault="0090658D">
                            <w:pPr>
                              <w:pStyle w:val="TableParagraph"/>
                              <w:spacing w:before="54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1.550.000,00 kn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72116CF" w14:textId="77777777" w:rsidR="00801B65" w:rsidRDefault="0090658D">
                            <w:pPr>
                              <w:pStyle w:val="TableParagraph"/>
                              <w:spacing w:before="54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100,00%</w:t>
                            </w:r>
                          </w:p>
                        </w:tc>
                      </w:tr>
                      <w:tr w:rsidR="00801B65" w14:paraId="2D86D655" w14:textId="77777777">
                        <w:trPr>
                          <w:trHeight w:val="278"/>
                        </w:trPr>
                        <w:tc>
                          <w:tcPr>
                            <w:tcW w:w="1832" w:type="dxa"/>
                          </w:tcPr>
                          <w:p w14:paraId="6806B737" w14:textId="77777777" w:rsidR="00801B65" w:rsidRDefault="0090658D">
                            <w:pPr>
                              <w:pStyle w:val="TableParagraph"/>
                              <w:spacing w:before="54"/>
                              <w:ind w:right="6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14.838.753,55 kn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64AFA939" w14:textId="77777777" w:rsidR="00801B65" w:rsidRDefault="0090658D">
                            <w:pPr>
                              <w:pStyle w:val="TableParagraph"/>
                              <w:spacing w:before="54"/>
                              <w:ind w:right="6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-1.297.210,00 kn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41FBCD4B" w14:textId="77777777" w:rsidR="00801B65" w:rsidRDefault="0090658D">
                            <w:pPr>
                              <w:pStyle w:val="TableParagraph"/>
                              <w:spacing w:before="54"/>
                              <w:ind w:right="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13.541.543,55 kn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3FF8B10" w14:textId="77777777" w:rsidR="00801B65" w:rsidRDefault="0090658D">
                            <w:pPr>
                              <w:pStyle w:val="TableParagraph"/>
                              <w:spacing w:before="54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91,26%</w:t>
                            </w:r>
                          </w:p>
                        </w:tc>
                      </w:tr>
                      <w:tr w:rsidR="00801B65" w14:paraId="587A876A" w14:textId="77777777">
                        <w:trPr>
                          <w:trHeight w:val="282"/>
                        </w:trPr>
                        <w:tc>
                          <w:tcPr>
                            <w:tcW w:w="1832" w:type="dxa"/>
                          </w:tcPr>
                          <w:p w14:paraId="28D9358D" w14:textId="77777777" w:rsidR="00801B65" w:rsidRDefault="0090658D">
                            <w:pPr>
                              <w:pStyle w:val="TableParagraph"/>
                              <w:spacing w:before="56"/>
                              <w:ind w:right="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6.552.100,00 kn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2FE81E51" w14:textId="77777777" w:rsidR="00801B65" w:rsidRDefault="0090658D">
                            <w:pPr>
                              <w:pStyle w:val="TableParagraph"/>
                              <w:spacing w:before="56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-194.760,00 kn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76DFD6D3" w14:textId="77777777" w:rsidR="00801B65" w:rsidRDefault="0090658D">
                            <w:pPr>
                              <w:pStyle w:val="TableParagraph"/>
                              <w:spacing w:before="56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6.357.340,00 kn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4414ED9" w14:textId="77777777" w:rsidR="00801B65" w:rsidRDefault="0090658D">
                            <w:pPr>
                              <w:pStyle w:val="TableParagraph"/>
                              <w:spacing w:before="56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97,03%</w:t>
                            </w:r>
                          </w:p>
                        </w:tc>
                      </w:tr>
                      <w:tr w:rsidR="00801B65" w14:paraId="798C16A3" w14:textId="77777777">
                        <w:trPr>
                          <w:trHeight w:val="278"/>
                        </w:trPr>
                        <w:tc>
                          <w:tcPr>
                            <w:tcW w:w="1832" w:type="dxa"/>
                          </w:tcPr>
                          <w:p w14:paraId="6FA9CA44" w14:textId="77777777" w:rsidR="00801B65" w:rsidRDefault="0090658D">
                            <w:pPr>
                              <w:pStyle w:val="TableParagraph"/>
                              <w:spacing w:before="54"/>
                              <w:ind w:right="7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8.463.200,00 kn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5FC18DF5" w14:textId="77777777" w:rsidR="00801B65" w:rsidRDefault="0090658D">
                            <w:pPr>
                              <w:pStyle w:val="TableParagraph"/>
                              <w:spacing w:before="54"/>
                              <w:ind w:right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-202.450,00 kn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1F6FE891" w14:textId="77777777" w:rsidR="00801B65" w:rsidRDefault="0090658D">
                            <w:pPr>
                              <w:pStyle w:val="TableParagraph"/>
                              <w:spacing w:before="54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8.260.750,00 kn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339C01E" w14:textId="77777777" w:rsidR="00801B65" w:rsidRDefault="0090658D">
                            <w:pPr>
                              <w:pStyle w:val="TableParagraph"/>
                              <w:spacing w:before="54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97,61%</w:t>
                            </w:r>
                          </w:p>
                        </w:tc>
                      </w:tr>
                      <w:tr w:rsidR="00801B65" w14:paraId="2F18F701" w14:textId="77777777">
                        <w:trPr>
                          <w:trHeight w:val="278"/>
                        </w:trPr>
                        <w:tc>
                          <w:tcPr>
                            <w:tcW w:w="1832" w:type="dxa"/>
                          </w:tcPr>
                          <w:p w14:paraId="0E4D5FF5" w14:textId="77777777" w:rsidR="00801B65" w:rsidRDefault="0090658D">
                            <w:pPr>
                              <w:pStyle w:val="TableParagraph"/>
                              <w:spacing w:before="54"/>
                              <w:ind w:right="6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15.015.300,00 kn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4966ED7B" w14:textId="77777777" w:rsidR="00801B65" w:rsidRDefault="0090658D">
                            <w:pPr>
                              <w:pStyle w:val="TableParagraph"/>
                              <w:spacing w:before="54"/>
                              <w:ind w:right="6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-397.210,00 kn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0CB1595C" w14:textId="77777777" w:rsidR="00801B65" w:rsidRDefault="0090658D">
                            <w:pPr>
                              <w:pStyle w:val="TableParagraph"/>
                              <w:spacing w:before="54"/>
                              <w:ind w:right="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14.618.090,00 kn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ABDD174" w14:textId="77777777" w:rsidR="00801B65" w:rsidRDefault="0090658D">
                            <w:pPr>
                              <w:pStyle w:val="TableParagraph"/>
                              <w:spacing w:before="54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97,35%</w:t>
                            </w:r>
                          </w:p>
                        </w:tc>
                      </w:tr>
                      <w:tr w:rsidR="00801B65" w14:paraId="4175BA90" w14:textId="77777777">
                        <w:trPr>
                          <w:trHeight w:val="282"/>
                        </w:trPr>
                        <w:tc>
                          <w:tcPr>
                            <w:tcW w:w="1832" w:type="dxa"/>
                          </w:tcPr>
                          <w:p w14:paraId="6BC8AD1D" w14:textId="77777777" w:rsidR="00801B65" w:rsidRDefault="0090658D">
                            <w:pPr>
                              <w:pStyle w:val="TableParagraph"/>
                              <w:spacing w:before="56"/>
                              <w:ind w:right="6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-176.546,45 kn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14:paraId="0CA623E1" w14:textId="77777777" w:rsidR="00801B65" w:rsidRDefault="0090658D">
                            <w:pPr>
                              <w:pStyle w:val="TableParagraph"/>
                              <w:spacing w:before="56"/>
                              <w:ind w:right="6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-900.000,00 kn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5CBB2968" w14:textId="77777777" w:rsidR="00801B65" w:rsidRDefault="0090658D">
                            <w:pPr>
                              <w:pStyle w:val="TableParagraph"/>
                              <w:spacing w:before="56"/>
                              <w:ind w:right="6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-1.076.546,45 kn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3305D3D" w14:textId="77777777" w:rsidR="00801B65" w:rsidRDefault="0090658D">
                            <w:pPr>
                              <w:pStyle w:val="TableParagraph"/>
                              <w:spacing w:before="56"/>
                              <w:ind w:lef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609,78%</w:t>
                            </w:r>
                          </w:p>
                        </w:tc>
                      </w:tr>
                    </w:tbl>
                    <w:p w14:paraId="5C82F223" w14:textId="77777777" w:rsidR="00801B65" w:rsidRDefault="00801B65">
                      <w:pPr>
                        <w:pStyle w:val="Tijeloteksta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RAČUN PRIHODA I RASHODA</w:t>
      </w:r>
    </w:p>
    <w:p w14:paraId="76C9EC7D" w14:textId="77777777" w:rsidR="00801B65" w:rsidRDefault="0090658D">
      <w:pPr>
        <w:pStyle w:val="Tijeloteksta"/>
        <w:spacing w:before="113" w:line="241" w:lineRule="exact"/>
        <w:ind w:left="264"/>
        <w:jc w:val="both"/>
      </w:pPr>
      <w:r>
        <w:t>Prihodi poslovanja</w:t>
      </w:r>
    </w:p>
    <w:p w14:paraId="3B825E96" w14:textId="77777777" w:rsidR="00801B65" w:rsidRDefault="0090658D">
      <w:pPr>
        <w:pStyle w:val="Tijeloteksta"/>
        <w:spacing w:before="0" w:line="241" w:lineRule="exact"/>
        <w:ind w:left="264"/>
        <w:jc w:val="both"/>
      </w:pPr>
      <w:r>
        <w:t>Prihodi od prodaje nefinancijske imovine</w:t>
      </w:r>
    </w:p>
    <w:p w14:paraId="13737EFB" w14:textId="77777777" w:rsidR="00801B65" w:rsidRDefault="0090658D">
      <w:pPr>
        <w:spacing w:before="1"/>
        <w:ind w:left="2827"/>
        <w:rPr>
          <w:b/>
          <w:sz w:val="18"/>
        </w:rPr>
      </w:pPr>
      <w:r>
        <w:rPr>
          <w:b/>
          <w:w w:val="105"/>
          <w:sz w:val="18"/>
        </w:rPr>
        <w:t>UKUPNO PRIHODA</w:t>
      </w:r>
    </w:p>
    <w:p w14:paraId="50DB1888" w14:textId="77777777" w:rsidR="00801B65" w:rsidRDefault="0090658D">
      <w:pPr>
        <w:pStyle w:val="Tijeloteksta"/>
        <w:spacing w:before="99"/>
        <w:ind w:left="264"/>
      </w:pPr>
      <w:r>
        <w:t>Rashodi poslovanja</w:t>
      </w:r>
    </w:p>
    <w:p w14:paraId="0048FFD6" w14:textId="77777777" w:rsidR="00801B65" w:rsidRDefault="0090658D">
      <w:pPr>
        <w:pStyle w:val="Tijeloteksta"/>
        <w:spacing w:before="1"/>
        <w:ind w:left="264"/>
      </w:pPr>
      <w:r>
        <w:t>Rashodi za nabavu nefinancijske imovine</w:t>
      </w:r>
    </w:p>
    <w:p w14:paraId="0B8B73D6" w14:textId="77777777" w:rsidR="00801B65" w:rsidRDefault="0090658D">
      <w:pPr>
        <w:spacing w:before="59" w:line="271" w:lineRule="auto"/>
        <w:ind w:left="2280" w:right="5588" w:firstLine="576"/>
        <w:rPr>
          <w:b/>
          <w:sz w:val="18"/>
        </w:rPr>
      </w:pPr>
      <w:r>
        <w:rPr>
          <w:b/>
          <w:spacing w:val="-6"/>
          <w:w w:val="105"/>
          <w:sz w:val="18"/>
        </w:rPr>
        <w:t xml:space="preserve">UKUPNO </w:t>
      </w:r>
      <w:r>
        <w:rPr>
          <w:b/>
          <w:spacing w:val="-8"/>
          <w:w w:val="105"/>
          <w:sz w:val="18"/>
        </w:rPr>
        <w:t xml:space="preserve">RASHODA </w:t>
      </w:r>
      <w:r>
        <w:rPr>
          <w:b/>
          <w:spacing w:val="-6"/>
          <w:w w:val="105"/>
          <w:sz w:val="18"/>
        </w:rPr>
        <w:t>RAZLIKA VIŠAK/MANJAK</w:t>
      </w:r>
    </w:p>
    <w:p w14:paraId="7FE789F8" w14:textId="77777777" w:rsidR="00801B65" w:rsidRDefault="00801B65">
      <w:pPr>
        <w:rPr>
          <w:b/>
        </w:rPr>
      </w:pPr>
    </w:p>
    <w:p w14:paraId="70A4E445" w14:textId="77777777" w:rsidR="00801B65" w:rsidRDefault="0090658D">
      <w:pPr>
        <w:pStyle w:val="Naslov1"/>
        <w:spacing w:before="149"/>
      </w:pPr>
      <w:r>
        <w:rPr>
          <w:w w:val="105"/>
        </w:rPr>
        <w:t>RASPOLOŽIVA SREDSTAVA IZ PRETHODNIH GODINA</w:t>
      </w:r>
    </w:p>
    <w:tbl>
      <w:tblPr>
        <w:tblStyle w:val="TableNormal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824"/>
        <w:gridCol w:w="1819"/>
        <w:gridCol w:w="1766"/>
        <w:gridCol w:w="801"/>
      </w:tblGrid>
      <w:tr w:rsidR="00801B65" w14:paraId="500ABA4A" w14:textId="77777777">
        <w:trPr>
          <w:trHeight w:val="455"/>
        </w:trPr>
        <w:tc>
          <w:tcPr>
            <w:tcW w:w="4388" w:type="dxa"/>
          </w:tcPr>
          <w:p w14:paraId="00D61F6F" w14:textId="77777777" w:rsidR="00801B65" w:rsidRDefault="0090658D">
            <w:pPr>
              <w:pStyle w:val="TableParagraph"/>
              <w:spacing w:before="36" w:line="204" w:lineRule="exact"/>
              <w:ind w:left="2" w:right="29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Ukupan </w:t>
            </w:r>
            <w:r>
              <w:rPr>
                <w:spacing w:val="-4"/>
                <w:sz w:val="20"/>
              </w:rPr>
              <w:t xml:space="preserve">donos </w:t>
            </w:r>
            <w:r>
              <w:rPr>
                <w:spacing w:val="-5"/>
                <w:sz w:val="20"/>
              </w:rPr>
              <w:t xml:space="preserve">viška/manjka </w:t>
            </w:r>
            <w:r>
              <w:rPr>
                <w:spacing w:val="-3"/>
                <w:sz w:val="20"/>
              </w:rPr>
              <w:t xml:space="preserve">iz </w:t>
            </w:r>
            <w:r>
              <w:rPr>
                <w:spacing w:val="-5"/>
                <w:sz w:val="20"/>
              </w:rPr>
              <w:t xml:space="preserve">prethodnih </w:t>
            </w:r>
            <w:r>
              <w:rPr>
                <w:sz w:val="20"/>
              </w:rPr>
              <w:t>godina</w:t>
            </w:r>
          </w:p>
        </w:tc>
        <w:tc>
          <w:tcPr>
            <w:tcW w:w="1824" w:type="dxa"/>
          </w:tcPr>
          <w:p w14:paraId="31809C3F" w14:textId="77777777" w:rsidR="00801B65" w:rsidRDefault="0090658D">
            <w:pPr>
              <w:pStyle w:val="TableParagraph"/>
              <w:spacing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1.196.546,45 kn</w:t>
            </w:r>
          </w:p>
        </w:tc>
        <w:tc>
          <w:tcPr>
            <w:tcW w:w="1819" w:type="dxa"/>
          </w:tcPr>
          <w:p w14:paraId="2DF6FC33" w14:textId="77777777" w:rsidR="00801B65" w:rsidRDefault="0090658D">
            <w:pPr>
              <w:pStyle w:val="TableParagraph"/>
              <w:spacing w:line="16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0,00 kn</w:t>
            </w:r>
          </w:p>
        </w:tc>
        <w:tc>
          <w:tcPr>
            <w:tcW w:w="1766" w:type="dxa"/>
          </w:tcPr>
          <w:p w14:paraId="7735F14D" w14:textId="77777777" w:rsidR="00801B65" w:rsidRDefault="0090658D">
            <w:pPr>
              <w:pStyle w:val="TableParagraph"/>
              <w:spacing w:line="16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1.196.546,45 kn</w:t>
            </w:r>
          </w:p>
        </w:tc>
        <w:tc>
          <w:tcPr>
            <w:tcW w:w="801" w:type="dxa"/>
          </w:tcPr>
          <w:p w14:paraId="6B770514" w14:textId="77777777" w:rsidR="00801B65" w:rsidRDefault="0090658D">
            <w:pPr>
              <w:pStyle w:val="TableParagraph"/>
              <w:spacing w:line="168" w:lineRule="exact"/>
              <w:ind w:left="34" w:right="3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100,00%</w:t>
            </w:r>
          </w:p>
        </w:tc>
      </w:tr>
      <w:tr w:rsidR="00801B65" w14:paraId="2D02F927" w14:textId="77777777">
        <w:trPr>
          <w:trHeight w:val="465"/>
        </w:trPr>
        <w:tc>
          <w:tcPr>
            <w:tcW w:w="4388" w:type="dxa"/>
          </w:tcPr>
          <w:p w14:paraId="4699839F" w14:textId="77777777" w:rsidR="00801B65" w:rsidRDefault="0090658D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4" w:type="dxa"/>
          </w:tcPr>
          <w:p w14:paraId="0A5B4355" w14:textId="77777777" w:rsidR="00801B65" w:rsidRDefault="0090658D">
            <w:pPr>
              <w:pStyle w:val="TableParagraph"/>
              <w:spacing w:line="168" w:lineRule="exact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1.196.546,45 kn</w:t>
            </w:r>
          </w:p>
        </w:tc>
        <w:tc>
          <w:tcPr>
            <w:tcW w:w="1819" w:type="dxa"/>
          </w:tcPr>
          <w:p w14:paraId="6A32BBD0" w14:textId="77777777" w:rsidR="00801B65" w:rsidRDefault="0090658D">
            <w:pPr>
              <w:pStyle w:val="TableParagraph"/>
              <w:spacing w:line="168" w:lineRule="exact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0,00 kn</w:t>
            </w:r>
          </w:p>
        </w:tc>
        <w:tc>
          <w:tcPr>
            <w:tcW w:w="1766" w:type="dxa"/>
          </w:tcPr>
          <w:p w14:paraId="375C13A6" w14:textId="77777777" w:rsidR="00801B65" w:rsidRDefault="0090658D">
            <w:pPr>
              <w:pStyle w:val="TableParagraph"/>
              <w:spacing w:line="168" w:lineRule="exact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1.196.546,45 kn</w:t>
            </w:r>
          </w:p>
        </w:tc>
        <w:tc>
          <w:tcPr>
            <w:tcW w:w="801" w:type="dxa"/>
          </w:tcPr>
          <w:p w14:paraId="626A8F29" w14:textId="77777777" w:rsidR="00801B65" w:rsidRDefault="0090658D">
            <w:pPr>
              <w:pStyle w:val="TableParagraph"/>
              <w:spacing w:line="168" w:lineRule="exact"/>
              <w:ind w:left="31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</w:tbl>
    <w:p w14:paraId="661D1E2A" w14:textId="77777777" w:rsidR="00801B65" w:rsidRDefault="00801B65">
      <w:pPr>
        <w:spacing w:before="7"/>
        <w:rPr>
          <w:b/>
          <w:sz w:val="39"/>
        </w:rPr>
      </w:pPr>
    </w:p>
    <w:p w14:paraId="061B18AA" w14:textId="77777777" w:rsidR="00801B65" w:rsidRDefault="0090658D">
      <w:pPr>
        <w:spacing w:before="1"/>
        <w:ind w:left="244"/>
        <w:rPr>
          <w:b/>
          <w:sz w:val="24"/>
        </w:rPr>
      </w:pPr>
      <w:r>
        <w:rPr>
          <w:b/>
          <w:w w:val="105"/>
          <w:sz w:val="24"/>
        </w:rPr>
        <w:t>RAČUN FINANCIRANJA</w:t>
      </w:r>
    </w:p>
    <w:tbl>
      <w:tblPr>
        <w:tblStyle w:val="TableNormal"/>
        <w:tblW w:w="0" w:type="auto"/>
        <w:tblInd w:w="2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824"/>
        <w:gridCol w:w="1819"/>
        <w:gridCol w:w="1766"/>
        <w:gridCol w:w="801"/>
      </w:tblGrid>
      <w:tr w:rsidR="00801B65" w14:paraId="732449B7" w14:textId="77777777">
        <w:trPr>
          <w:trHeight w:val="282"/>
        </w:trPr>
        <w:tc>
          <w:tcPr>
            <w:tcW w:w="4388" w:type="dxa"/>
          </w:tcPr>
          <w:p w14:paraId="588DD858" w14:textId="77777777" w:rsidR="00801B65" w:rsidRDefault="0090658D"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4" w:type="dxa"/>
          </w:tcPr>
          <w:p w14:paraId="54B196B6" w14:textId="77777777" w:rsidR="00801B65" w:rsidRDefault="0090658D">
            <w:pPr>
              <w:pStyle w:val="TableParagraph"/>
              <w:spacing w:before="52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0,00 kn</w:t>
            </w:r>
          </w:p>
        </w:tc>
        <w:tc>
          <w:tcPr>
            <w:tcW w:w="1819" w:type="dxa"/>
          </w:tcPr>
          <w:p w14:paraId="3BEFAFCA" w14:textId="77777777" w:rsidR="00801B65" w:rsidRDefault="0090658D">
            <w:pPr>
              <w:pStyle w:val="TableParagraph"/>
              <w:spacing w:before="52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1.000.000,00 kn</w:t>
            </w:r>
          </w:p>
        </w:tc>
        <w:tc>
          <w:tcPr>
            <w:tcW w:w="1766" w:type="dxa"/>
          </w:tcPr>
          <w:p w14:paraId="7537B2E5" w14:textId="77777777" w:rsidR="00801B65" w:rsidRDefault="0090658D">
            <w:pPr>
              <w:pStyle w:val="TableParagraph"/>
              <w:spacing w:before="52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1.000.000,00 kn</w:t>
            </w:r>
          </w:p>
        </w:tc>
        <w:tc>
          <w:tcPr>
            <w:tcW w:w="801" w:type="dxa"/>
          </w:tcPr>
          <w:p w14:paraId="74D6E536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65" w14:paraId="26A2E0E2" w14:textId="77777777">
        <w:trPr>
          <w:trHeight w:val="278"/>
        </w:trPr>
        <w:tc>
          <w:tcPr>
            <w:tcW w:w="4388" w:type="dxa"/>
          </w:tcPr>
          <w:p w14:paraId="522CF07C" w14:textId="77777777" w:rsidR="00801B65" w:rsidRDefault="0090658D">
            <w:pPr>
              <w:pStyle w:val="TableParagraph"/>
              <w:spacing w:before="17"/>
              <w:ind w:left="26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4" w:type="dxa"/>
          </w:tcPr>
          <w:p w14:paraId="21129A64" w14:textId="77777777" w:rsidR="00801B65" w:rsidRDefault="0090658D">
            <w:pPr>
              <w:pStyle w:val="TableParagraph"/>
              <w:spacing w:before="50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1.020.000,00 kn</w:t>
            </w:r>
          </w:p>
        </w:tc>
        <w:tc>
          <w:tcPr>
            <w:tcW w:w="1819" w:type="dxa"/>
          </w:tcPr>
          <w:p w14:paraId="61B9C3E5" w14:textId="77777777" w:rsidR="00801B65" w:rsidRDefault="0090658D">
            <w:pPr>
              <w:pStyle w:val="TableParagraph"/>
              <w:spacing w:before="5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100.000,00 kn</w:t>
            </w:r>
          </w:p>
        </w:tc>
        <w:tc>
          <w:tcPr>
            <w:tcW w:w="1766" w:type="dxa"/>
          </w:tcPr>
          <w:p w14:paraId="2E9D12AA" w14:textId="77777777" w:rsidR="00801B65" w:rsidRDefault="0090658D">
            <w:pPr>
              <w:pStyle w:val="TableParagraph"/>
              <w:spacing w:before="50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1.120.000,00 kn</w:t>
            </w:r>
          </w:p>
        </w:tc>
        <w:tc>
          <w:tcPr>
            <w:tcW w:w="801" w:type="dxa"/>
          </w:tcPr>
          <w:p w14:paraId="5AE1E1DE" w14:textId="77777777" w:rsidR="00801B65" w:rsidRDefault="0090658D">
            <w:pPr>
              <w:pStyle w:val="TableParagraph"/>
              <w:spacing w:before="50"/>
              <w:ind w:left="93"/>
              <w:rPr>
                <w:sz w:val="14"/>
              </w:rPr>
            </w:pPr>
            <w:r>
              <w:rPr>
                <w:w w:val="105"/>
                <w:sz w:val="14"/>
              </w:rPr>
              <w:t>109,80%</w:t>
            </w:r>
          </w:p>
        </w:tc>
      </w:tr>
      <w:tr w:rsidR="00801B65" w14:paraId="05D712BA" w14:textId="77777777">
        <w:trPr>
          <w:trHeight w:val="280"/>
        </w:trPr>
        <w:tc>
          <w:tcPr>
            <w:tcW w:w="4388" w:type="dxa"/>
            <w:tcBorders>
              <w:left w:val="nil"/>
              <w:bottom w:val="nil"/>
            </w:tcBorders>
          </w:tcPr>
          <w:p w14:paraId="519A12C5" w14:textId="77777777" w:rsidR="00801B65" w:rsidRDefault="0090658D">
            <w:pPr>
              <w:pStyle w:val="TableParagraph"/>
              <w:spacing w:before="29"/>
              <w:ind w:left="2412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>NETO</w:t>
            </w:r>
            <w:r>
              <w:rPr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FINANCIRANJE</w:t>
            </w:r>
          </w:p>
        </w:tc>
        <w:tc>
          <w:tcPr>
            <w:tcW w:w="1824" w:type="dxa"/>
          </w:tcPr>
          <w:p w14:paraId="1ECEF326" w14:textId="77777777" w:rsidR="00801B65" w:rsidRDefault="0090658D">
            <w:pPr>
              <w:pStyle w:val="TableParagraph"/>
              <w:spacing w:before="5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-1.020.000,00 kn</w:t>
            </w:r>
          </w:p>
        </w:tc>
        <w:tc>
          <w:tcPr>
            <w:tcW w:w="1819" w:type="dxa"/>
          </w:tcPr>
          <w:p w14:paraId="0452BBA5" w14:textId="77777777" w:rsidR="00801B65" w:rsidRDefault="0090658D">
            <w:pPr>
              <w:pStyle w:val="TableParagraph"/>
              <w:spacing w:before="50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900.000,00 kn</w:t>
            </w:r>
          </w:p>
        </w:tc>
        <w:tc>
          <w:tcPr>
            <w:tcW w:w="1766" w:type="dxa"/>
          </w:tcPr>
          <w:p w14:paraId="74F55D50" w14:textId="77777777" w:rsidR="00801B65" w:rsidRDefault="0090658D">
            <w:pPr>
              <w:pStyle w:val="TableParagraph"/>
              <w:spacing w:before="50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-120.000,00 kn</w:t>
            </w:r>
          </w:p>
        </w:tc>
        <w:tc>
          <w:tcPr>
            <w:tcW w:w="801" w:type="dxa"/>
          </w:tcPr>
          <w:p w14:paraId="0409C4FF" w14:textId="77777777" w:rsidR="00801B65" w:rsidRDefault="0090658D">
            <w:pPr>
              <w:pStyle w:val="TableParagraph"/>
              <w:spacing w:before="50"/>
              <w:ind w:left="136"/>
              <w:rPr>
                <w:sz w:val="14"/>
              </w:rPr>
            </w:pPr>
            <w:r>
              <w:rPr>
                <w:w w:val="105"/>
                <w:sz w:val="14"/>
              </w:rPr>
              <w:t>11,76%</w:t>
            </w:r>
          </w:p>
        </w:tc>
      </w:tr>
    </w:tbl>
    <w:p w14:paraId="26F623DE" w14:textId="77777777" w:rsidR="00801B65" w:rsidRDefault="00801B65">
      <w:pPr>
        <w:rPr>
          <w:b/>
          <w:sz w:val="20"/>
        </w:rPr>
      </w:pPr>
    </w:p>
    <w:p w14:paraId="4BCABB43" w14:textId="77777777" w:rsidR="00801B65" w:rsidRDefault="00801B65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824"/>
        <w:gridCol w:w="1819"/>
        <w:gridCol w:w="1766"/>
        <w:gridCol w:w="801"/>
      </w:tblGrid>
      <w:tr w:rsidR="00801B65" w14:paraId="1FA9BB65" w14:textId="77777777">
        <w:trPr>
          <w:trHeight w:val="241"/>
        </w:trPr>
        <w:tc>
          <w:tcPr>
            <w:tcW w:w="4388" w:type="dxa"/>
            <w:tcBorders>
              <w:bottom w:val="nil"/>
            </w:tcBorders>
          </w:tcPr>
          <w:p w14:paraId="3B7EDB59" w14:textId="77777777" w:rsidR="00801B65" w:rsidRDefault="0090658D">
            <w:pPr>
              <w:pStyle w:val="TableParagraph"/>
              <w:spacing w:before="19" w:line="203" w:lineRule="exact"/>
              <w:ind w:left="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VIŠAK/MANJAK + NETO FINANCIRANJE +</w:t>
            </w:r>
          </w:p>
        </w:tc>
        <w:tc>
          <w:tcPr>
            <w:tcW w:w="1824" w:type="dxa"/>
            <w:vMerge w:val="restart"/>
          </w:tcPr>
          <w:p w14:paraId="0CB1AF4A" w14:textId="77777777" w:rsidR="00801B65" w:rsidRDefault="0090658D">
            <w:pPr>
              <w:pStyle w:val="TableParagraph"/>
              <w:spacing w:before="40"/>
              <w:ind w:left="118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0,00 kn</w:t>
            </w:r>
          </w:p>
        </w:tc>
        <w:tc>
          <w:tcPr>
            <w:tcW w:w="1819" w:type="dxa"/>
            <w:vMerge w:val="restart"/>
          </w:tcPr>
          <w:p w14:paraId="179E6813" w14:textId="77777777" w:rsidR="00801B65" w:rsidRDefault="0090658D">
            <w:pPr>
              <w:pStyle w:val="TableParagraph"/>
              <w:spacing w:before="40"/>
              <w:ind w:left="118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0,00 kn</w:t>
            </w:r>
          </w:p>
        </w:tc>
        <w:tc>
          <w:tcPr>
            <w:tcW w:w="1766" w:type="dxa"/>
            <w:vMerge w:val="restart"/>
          </w:tcPr>
          <w:p w14:paraId="330B719A" w14:textId="77777777" w:rsidR="00801B65" w:rsidRDefault="0090658D">
            <w:pPr>
              <w:pStyle w:val="TableParagraph"/>
              <w:spacing w:before="40"/>
              <w:ind w:left="11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0,00 kn</w:t>
            </w:r>
          </w:p>
        </w:tc>
        <w:tc>
          <w:tcPr>
            <w:tcW w:w="801" w:type="dxa"/>
            <w:vMerge w:val="restart"/>
          </w:tcPr>
          <w:p w14:paraId="5911EC79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65" w14:paraId="499BC295" w14:textId="77777777">
        <w:trPr>
          <w:trHeight w:val="215"/>
        </w:trPr>
        <w:tc>
          <w:tcPr>
            <w:tcW w:w="4388" w:type="dxa"/>
            <w:tcBorders>
              <w:top w:val="nil"/>
              <w:bottom w:val="nil"/>
            </w:tcBorders>
          </w:tcPr>
          <w:p w14:paraId="4D86D893" w14:textId="77777777" w:rsidR="00801B65" w:rsidRDefault="0090658D">
            <w:pPr>
              <w:pStyle w:val="TableParagraph"/>
              <w:spacing w:before="5" w:line="191" w:lineRule="exact"/>
              <w:ind w:left="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RASPOLOŽIVA SREDSTVA IZ PRETHODNIH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14:paraId="492F52C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14:paraId="37883C5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14:paraId="007ED1F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1C497860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2F3EB56" w14:textId="77777777">
        <w:trPr>
          <w:trHeight w:val="214"/>
        </w:trPr>
        <w:tc>
          <w:tcPr>
            <w:tcW w:w="4388" w:type="dxa"/>
            <w:tcBorders>
              <w:top w:val="nil"/>
            </w:tcBorders>
          </w:tcPr>
          <w:p w14:paraId="7784ACF3" w14:textId="77777777" w:rsidR="00801B65" w:rsidRDefault="0090658D">
            <w:pPr>
              <w:pStyle w:val="TableParagraph"/>
              <w:spacing w:line="194" w:lineRule="exact"/>
              <w:ind w:left="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GODINA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14:paraId="37EBCE2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14:paraId="6C4F988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14:paraId="449BA3B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21E4D609" w14:textId="77777777" w:rsidR="00801B65" w:rsidRDefault="00801B65">
            <w:pPr>
              <w:rPr>
                <w:sz w:val="2"/>
                <w:szCs w:val="2"/>
              </w:rPr>
            </w:pPr>
          </w:p>
        </w:tc>
      </w:tr>
    </w:tbl>
    <w:p w14:paraId="42983ACD" w14:textId="77777777" w:rsidR="00801B65" w:rsidRDefault="00801B65">
      <w:pPr>
        <w:spacing w:before="5"/>
        <w:rPr>
          <w:b/>
          <w:sz w:val="33"/>
        </w:rPr>
      </w:pPr>
    </w:p>
    <w:p w14:paraId="6514AE46" w14:textId="77777777" w:rsidR="00801B65" w:rsidRDefault="0090658D">
      <w:pPr>
        <w:spacing w:before="1" w:line="253" w:lineRule="exact"/>
        <w:ind w:left="271" w:right="67"/>
        <w:jc w:val="center"/>
        <w:rPr>
          <w:b/>
          <w:sz w:val="21"/>
        </w:rPr>
      </w:pPr>
      <w:r>
        <w:rPr>
          <w:b/>
          <w:w w:val="105"/>
          <w:sz w:val="21"/>
        </w:rPr>
        <w:t>Članak 2.</w:t>
      </w:r>
    </w:p>
    <w:p w14:paraId="656EB188" w14:textId="77777777" w:rsidR="00801B65" w:rsidRDefault="0090658D">
      <w:pPr>
        <w:pStyle w:val="Tijeloteksta"/>
        <w:spacing w:before="0"/>
        <w:ind w:left="271" w:right="69"/>
        <w:jc w:val="center"/>
      </w:pPr>
      <w:r>
        <w:rPr>
          <w:spacing w:val="-4"/>
        </w:rPr>
        <w:t xml:space="preserve">Prihodi </w:t>
      </w:r>
      <w:r>
        <w:t xml:space="preserve">i </w:t>
      </w:r>
      <w:r>
        <w:rPr>
          <w:spacing w:val="-4"/>
        </w:rPr>
        <w:t xml:space="preserve">primici, </w:t>
      </w:r>
      <w:r>
        <w:t xml:space="preserve">te </w:t>
      </w:r>
      <w:r>
        <w:rPr>
          <w:spacing w:val="-4"/>
        </w:rPr>
        <w:t xml:space="preserve">rashodi </w:t>
      </w:r>
      <w:r>
        <w:t xml:space="preserve">i </w:t>
      </w:r>
      <w:r>
        <w:rPr>
          <w:spacing w:val="-4"/>
        </w:rPr>
        <w:t xml:space="preserve">izdaci </w:t>
      </w:r>
      <w:r>
        <w:rPr>
          <w:spacing w:val="-3"/>
        </w:rPr>
        <w:t xml:space="preserve">po </w:t>
      </w:r>
      <w:r>
        <w:rPr>
          <w:spacing w:val="-4"/>
        </w:rPr>
        <w:t xml:space="preserve">ekonomskoj klasifikaciji utvr~uju </w:t>
      </w:r>
      <w:r>
        <w:t xml:space="preserve">se u </w:t>
      </w:r>
      <w:r>
        <w:rPr>
          <w:spacing w:val="-4"/>
        </w:rPr>
        <w:t xml:space="preserve">Računu prihoda </w:t>
      </w:r>
      <w:r>
        <w:t xml:space="preserve">i </w:t>
      </w:r>
      <w:r>
        <w:rPr>
          <w:spacing w:val="-4"/>
        </w:rPr>
        <w:t xml:space="preserve">rashoda </w:t>
      </w:r>
      <w:r>
        <w:t xml:space="preserve">i </w:t>
      </w:r>
      <w:r>
        <w:rPr>
          <w:spacing w:val="-4"/>
        </w:rPr>
        <w:t xml:space="preserve">računu </w:t>
      </w:r>
      <w:r>
        <w:t>financiranja / zaduživanja kako slijedi:</w:t>
      </w:r>
    </w:p>
    <w:p w14:paraId="629DA325" w14:textId="77777777" w:rsidR="00801B65" w:rsidRDefault="00801B65">
      <w:pPr>
        <w:jc w:val="center"/>
        <w:sectPr w:rsidR="00801B65">
          <w:type w:val="continuous"/>
          <w:pgSz w:w="11920" w:h="16860"/>
          <w:pgMar w:top="280" w:right="540" w:bottom="280" w:left="420" w:header="720" w:footer="720" w:gutter="0"/>
          <w:cols w:space="720"/>
        </w:sectPr>
      </w:pPr>
    </w:p>
    <w:p w14:paraId="54889C21" w14:textId="77777777" w:rsidR="00801B65" w:rsidRDefault="0090658D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277AED65" wp14:editId="31F2086B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14:paraId="17DA8817" w14:textId="77777777" w:rsidR="00801B65" w:rsidRDefault="0090658D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14:paraId="35A395A0" w14:textId="1DAEB1BD" w:rsidR="00801B65" w:rsidRDefault="0090658D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39CAB6" wp14:editId="437C96B7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80398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" strokeweight=".04242mm">
                <w10:wrap type="topAndBottom" anchorx="page"/>
              </v:line>
            </w:pict>
          </mc:Fallback>
        </mc:AlternateContent>
      </w:r>
      <w:r>
        <w:t>OPĆINA VUKA</w:t>
      </w:r>
    </w:p>
    <w:p w14:paraId="5FAFE899" w14:textId="77777777" w:rsidR="00801B65" w:rsidRDefault="0090658D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14:paraId="7A7B2EBD" w14:textId="77777777" w:rsidR="00801B65" w:rsidRDefault="00801B65">
      <w:pPr>
        <w:pStyle w:val="Tijeloteksta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801B65" w14:paraId="3820021C" w14:textId="77777777">
        <w:trPr>
          <w:trHeight w:val="838"/>
        </w:trPr>
        <w:tc>
          <w:tcPr>
            <w:tcW w:w="15421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14:paraId="62BCFDD9" w14:textId="48EA20F5" w:rsidR="00801B65" w:rsidRDefault="0090658D"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2279CB" wp14:editId="4AF58B34">
                      <wp:extent cx="9789795" cy="9525"/>
                      <wp:effectExtent l="5715" t="1270" r="5715" b="8255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89795" cy="9525"/>
                                <a:chOff x="0" y="0"/>
                                <a:chExt cx="15417" cy="15"/>
                              </a:xfrm>
                            </wpg:grpSpPr>
                            <wps:wsp>
                              <wps:cNvPr id="1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AD152" id="Group 11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">
                      <v:line id="Line 12" o:spid="_x0000_s1027" style="position:absolute;visibility:visible;mso-wrap-style:square" from="0,7" to="154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" strokeweight=".248mm"/>
                      <w10:anchorlock/>
                    </v:group>
                  </w:pict>
                </mc:Fallback>
              </mc:AlternateContent>
            </w:r>
          </w:p>
          <w:p w14:paraId="07634AF9" w14:textId="77777777" w:rsidR="00801B65" w:rsidRDefault="0090658D">
            <w:pPr>
              <w:pStyle w:val="TableParagraph"/>
              <w:spacing w:before="58"/>
              <w:ind w:left="2633" w:right="264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DRUGE IZMJENE I DOPUNE PRORAČUNA OPĆINE VUKA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3FDD78" w14:textId="77777777" w:rsidR="00801B65" w:rsidRDefault="0090658D">
            <w:pPr>
              <w:pStyle w:val="TableParagraph"/>
              <w:spacing w:before="76"/>
              <w:ind w:left="5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801B65" w14:paraId="2A6B1598" w14:textId="77777777">
        <w:trPr>
          <w:trHeight w:val="846"/>
        </w:trPr>
        <w:tc>
          <w:tcPr>
            <w:tcW w:w="147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FDCAE2" w14:textId="77777777" w:rsidR="00801B65" w:rsidRDefault="0090658D">
            <w:pPr>
              <w:pStyle w:val="TableParagraph"/>
              <w:spacing w:before="9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95D0A5B" w14:textId="77777777" w:rsidR="00801B65" w:rsidRDefault="00801B65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71631F1F" w14:textId="77777777" w:rsidR="00801B65" w:rsidRDefault="0090658D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DCED8" w14:textId="77777777" w:rsidR="00801B65" w:rsidRDefault="0090658D">
            <w:pPr>
              <w:pStyle w:val="TableParagraph"/>
              <w:spacing w:before="4"/>
              <w:ind w:left="3425" w:right="34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0E4DB34" w14:textId="77777777" w:rsidR="00801B65" w:rsidRDefault="00801B6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46BA5693" w14:textId="77777777" w:rsidR="00801B65" w:rsidRDefault="0090658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981978" w14:textId="77777777" w:rsidR="00801B65" w:rsidRDefault="0090658D">
            <w:pPr>
              <w:pStyle w:val="TableParagraph"/>
              <w:spacing w:before="11"/>
              <w:ind w:left="122" w:right="103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67160927" w14:textId="77777777" w:rsidR="00801B65" w:rsidRDefault="00801B6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536A010C" w14:textId="77777777" w:rsidR="00801B65" w:rsidRDefault="0090658D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B70812" w14:textId="77777777" w:rsidR="00801B65" w:rsidRDefault="0090658D">
            <w:pPr>
              <w:pStyle w:val="TableParagraph"/>
              <w:spacing w:before="11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BD64CC" w14:textId="77777777" w:rsidR="00801B65" w:rsidRDefault="0090658D">
            <w:pPr>
              <w:pStyle w:val="TableParagraph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8D099D0" w14:textId="77777777" w:rsidR="00801B65" w:rsidRDefault="0090658D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A980C6" w14:textId="77777777" w:rsidR="00801B65" w:rsidRDefault="0090658D">
            <w:pPr>
              <w:pStyle w:val="TableParagraph"/>
              <w:spacing w:before="11"/>
              <w:ind w:left="300" w:right="292" w:firstLine="30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32BE1F52" w14:textId="77777777" w:rsidR="00801B65" w:rsidRDefault="0090658D">
            <w:pPr>
              <w:pStyle w:val="TableParagraph"/>
              <w:spacing w:before="87"/>
              <w:ind w:left="85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C45C23" w14:textId="77777777" w:rsidR="00801B65" w:rsidRDefault="0090658D">
            <w:pPr>
              <w:pStyle w:val="TableParagraph"/>
              <w:spacing w:before="11"/>
              <w:ind w:left="224" w:right="28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20F9245" w14:textId="77777777" w:rsidR="00801B65" w:rsidRDefault="0090658D">
            <w:pPr>
              <w:pStyle w:val="TableParagraph"/>
              <w:spacing w:before="87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5D07B83F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928285C" w14:textId="77777777" w:rsidR="00801B65" w:rsidRDefault="0090658D">
            <w:pPr>
              <w:pStyle w:val="TableParagraph"/>
              <w:spacing w:before="10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A12E7C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811573" w14:textId="77777777" w:rsidR="00801B65" w:rsidRDefault="0090658D">
            <w:pPr>
              <w:pStyle w:val="TableParagraph"/>
              <w:spacing w:before="10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20C4C7" w14:textId="77777777" w:rsidR="00801B65" w:rsidRDefault="0090658D">
            <w:pPr>
              <w:pStyle w:val="TableParagraph"/>
              <w:spacing w:before="10"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13.288.753,55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29E4A0" w14:textId="77777777" w:rsidR="00801B65" w:rsidRDefault="0090658D">
            <w:pPr>
              <w:pStyle w:val="TableParagraph"/>
              <w:spacing w:before="10"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-1.297.210,00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34C243" w14:textId="77777777" w:rsidR="00801B65" w:rsidRDefault="0090658D">
            <w:pPr>
              <w:pStyle w:val="TableParagraph"/>
              <w:spacing w:before="10" w:line="231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11.991.543,55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60D7328" w14:textId="77777777" w:rsidR="00801B65" w:rsidRDefault="0090658D">
            <w:pPr>
              <w:pStyle w:val="TableParagraph"/>
              <w:spacing w:before="10"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90,24%</w:t>
            </w:r>
          </w:p>
        </w:tc>
      </w:tr>
      <w:tr w:rsidR="00801B65" w14:paraId="5FD20BEB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C342640" w14:textId="77777777" w:rsidR="00801B65" w:rsidRDefault="0090658D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47AC252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21A93C6" w14:textId="77777777" w:rsidR="00801B65" w:rsidRDefault="0090658D">
            <w:pPr>
              <w:pStyle w:val="TableParagraph"/>
              <w:spacing w:before="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0A3F2C3" w14:textId="77777777" w:rsidR="00801B65" w:rsidRDefault="0090658D"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3.004.000,00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CA508E4" w14:textId="77777777" w:rsidR="00801B65" w:rsidRDefault="0090658D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-103.310,00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1252FBCE" w14:textId="77777777" w:rsidR="00801B65" w:rsidRDefault="0090658D">
            <w:pPr>
              <w:pStyle w:val="TableParagraph"/>
              <w:spacing w:before="6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2.900.690,00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492D3BF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96,56%</w:t>
            </w:r>
          </w:p>
        </w:tc>
      </w:tr>
      <w:tr w:rsidR="00801B65" w14:paraId="5A7B1FBB" w14:textId="77777777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182025CB" w14:textId="77777777" w:rsidR="00801B65" w:rsidRDefault="0090658D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2456940C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287A45C9" w14:textId="77777777" w:rsidR="00801B65" w:rsidRDefault="0090658D">
            <w:pPr>
              <w:pStyle w:val="TableParagraph"/>
              <w:spacing w:before="7"/>
              <w:ind w:left="133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5D3F70C" w14:textId="77777777" w:rsidR="00801B65" w:rsidRDefault="0090658D">
            <w:pPr>
              <w:pStyle w:val="TableParagraph"/>
              <w:spacing w:before="7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2.833.000,00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FB98F0E" w14:textId="77777777" w:rsidR="00801B65" w:rsidRDefault="0090658D">
            <w:pPr>
              <w:pStyle w:val="TableParagraph"/>
              <w:spacing w:before="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-103.310,00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6CB1E420" w14:textId="77777777" w:rsidR="00801B65" w:rsidRDefault="0090658D">
            <w:pPr>
              <w:pStyle w:val="TableParagraph"/>
              <w:spacing w:before="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2.729.690,00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F8989DF" w14:textId="77777777" w:rsidR="00801B65" w:rsidRDefault="0090658D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96,35%</w:t>
            </w:r>
          </w:p>
        </w:tc>
      </w:tr>
      <w:tr w:rsidR="00801B65" w14:paraId="0D8BB07E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07D1C2E" w14:textId="77777777" w:rsidR="00801B65" w:rsidRDefault="0090658D">
            <w:pPr>
              <w:pStyle w:val="TableParagraph"/>
              <w:spacing w:before="3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EE2FC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6A1F5" w14:textId="77777777" w:rsidR="00801B65" w:rsidRDefault="0090658D">
            <w:pPr>
              <w:pStyle w:val="TableParagraph"/>
              <w:spacing w:before="3"/>
              <w:ind w:left="133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007A0" w14:textId="77777777" w:rsidR="00801B65" w:rsidRDefault="0090658D">
            <w:pPr>
              <w:pStyle w:val="TableParagraph"/>
              <w:spacing w:before="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151.000,00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153E0" w14:textId="77777777" w:rsidR="00801B65" w:rsidRDefault="0090658D">
            <w:pPr>
              <w:pStyle w:val="TableParagraph"/>
              <w:spacing w:before="3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B8E8A" w14:textId="77777777" w:rsidR="00801B65" w:rsidRDefault="0090658D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151.000,00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E083FFE" w14:textId="77777777" w:rsidR="00801B65" w:rsidRDefault="0090658D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F7D54E4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2FE949C" w14:textId="77777777" w:rsidR="00801B65" w:rsidRDefault="0090658D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97FF69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2E37B6" w14:textId="77777777" w:rsidR="00801B65" w:rsidRDefault="0090658D">
            <w:pPr>
              <w:pStyle w:val="TableParagraph"/>
              <w:spacing w:before="9"/>
              <w:ind w:left="133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1C0F6A" w14:textId="77777777" w:rsidR="00801B65" w:rsidRDefault="0090658D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884E97" w14:textId="77777777" w:rsidR="00801B65" w:rsidRDefault="0090658D">
            <w:pPr>
              <w:pStyle w:val="TableParagraph"/>
              <w:spacing w:before="9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3BE514" w14:textId="77777777" w:rsidR="00801B65" w:rsidRDefault="0090658D">
            <w:pPr>
              <w:pStyle w:val="TableParagraph"/>
              <w:spacing w:before="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CCFEB29" w14:textId="77777777" w:rsidR="00801B65" w:rsidRDefault="0090658D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2836B83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62E963A" w14:textId="77777777" w:rsidR="00801B65" w:rsidRDefault="0090658D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24462263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1A1F859" w14:textId="77777777" w:rsidR="00801B65" w:rsidRDefault="0090658D">
            <w:pPr>
              <w:pStyle w:val="TableParagraph"/>
              <w:spacing w:before="5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DC133A4" w14:textId="77777777" w:rsidR="00801B65" w:rsidRDefault="0090658D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9.259.353,55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7E6F517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22555D62" w14:textId="77777777" w:rsidR="00801B65" w:rsidRDefault="0090658D">
            <w:pPr>
              <w:pStyle w:val="TableParagraph"/>
              <w:spacing w:before="5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8.059.353,55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FEC2CE7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87,04%</w:t>
            </w:r>
          </w:p>
        </w:tc>
      </w:tr>
      <w:tr w:rsidR="00801B65" w14:paraId="4B2FEAAD" w14:textId="77777777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6C0795F" w14:textId="77777777" w:rsidR="00801B65" w:rsidRDefault="0090658D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00FD2A3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0B499817" w14:textId="77777777" w:rsidR="00801B65" w:rsidRDefault="0090658D">
            <w:pPr>
              <w:pStyle w:val="TableParagraph"/>
              <w:spacing w:before="7"/>
              <w:ind w:left="133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15C537F" w14:textId="77777777" w:rsidR="00801B65" w:rsidRDefault="0090658D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DFBE366" w14:textId="77777777" w:rsidR="00801B65" w:rsidRDefault="0090658D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734FA159" w14:textId="77777777" w:rsidR="00801B65" w:rsidRDefault="0090658D">
            <w:pPr>
              <w:pStyle w:val="TableParagraph"/>
              <w:spacing w:before="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0EDBB1B" w14:textId="77777777" w:rsidR="00801B65" w:rsidRDefault="0090658D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36835A2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84ACFF5" w14:textId="77777777" w:rsidR="00801B65" w:rsidRDefault="0090658D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3918AD11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02B42E76" w14:textId="77777777" w:rsidR="00801B65" w:rsidRDefault="0090658D">
            <w:pPr>
              <w:pStyle w:val="TableParagraph"/>
              <w:spacing w:before="4"/>
              <w:ind w:left="133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5670AB4" w14:textId="77777777" w:rsidR="00801B65" w:rsidRDefault="0090658D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3.295.000,00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D12912E" w14:textId="77777777" w:rsidR="00801B65" w:rsidRDefault="0090658D">
            <w:pPr>
              <w:pStyle w:val="TableParagraph"/>
              <w:spacing w:before="4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7C5870DE" w14:textId="77777777" w:rsidR="00801B65" w:rsidRDefault="0090658D">
            <w:pPr>
              <w:pStyle w:val="TableParagraph"/>
              <w:spacing w:before="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3.295.000,00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7EEE8DC" w14:textId="77777777" w:rsidR="00801B65" w:rsidRDefault="0090658D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454BD0F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FDE6F67" w14:textId="77777777" w:rsidR="00801B65" w:rsidRDefault="0090658D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49D4E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39FD6" w14:textId="77777777" w:rsidR="00801B65" w:rsidRDefault="0090658D">
            <w:pPr>
              <w:pStyle w:val="TableParagraph"/>
              <w:spacing w:before="6"/>
              <w:ind w:left="133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7C12A" w14:textId="77777777" w:rsidR="00801B65" w:rsidRDefault="0090658D">
            <w:pPr>
              <w:pStyle w:val="TableParagraph"/>
              <w:spacing w:before="6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1.042.653,55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A3BCE" w14:textId="77777777" w:rsidR="00801B65" w:rsidRDefault="0090658D">
            <w:pPr>
              <w:pStyle w:val="TableParagraph"/>
              <w:spacing w:before="6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-200.000,00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5159F" w14:textId="77777777" w:rsidR="00801B65" w:rsidRDefault="0090658D">
            <w:pPr>
              <w:pStyle w:val="TableParagraph"/>
              <w:spacing w:before="6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842.653,55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EFB28AF" w14:textId="77777777" w:rsidR="00801B65" w:rsidRDefault="0090658D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80,82%</w:t>
            </w:r>
          </w:p>
        </w:tc>
      </w:tr>
      <w:tr w:rsidR="00801B65" w14:paraId="5330BD0E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1E5A91D" w14:textId="77777777" w:rsidR="00801B65" w:rsidRDefault="0090658D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2958E02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E75BFB6" w14:textId="77777777" w:rsidR="00801B65" w:rsidRDefault="0090658D">
            <w:pPr>
              <w:pStyle w:val="TableParagraph"/>
              <w:spacing w:before="11"/>
              <w:ind w:left="133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64892EB" w14:textId="77777777" w:rsidR="00801B65" w:rsidRDefault="0090658D">
            <w:pPr>
              <w:pStyle w:val="TableParagraph"/>
              <w:spacing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4.806.700,00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390720" w14:textId="77777777" w:rsidR="00801B65" w:rsidRDefault="0090658D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D35AF3" w14:textId="77777777" w:rsidR="00801B65" w:rsidRDefault="0090658D">
            <w:pPr>
              <w:pStyle w:val="TableParagraph"/>
              <w:spacing w:before="11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3.806.700,00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654EDBA" w14:textId="77777777" w:rsidR="00801B65" w:rsidRDefault="0090658D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79,20%</w:t>
            </w:r>
          </w:p>
        </w:tc>
      </w:tr>
      <w:tr w:rsidR="00801B65" w14:paraId="35FDB373" w14:textId="77777777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FD19CAD" w14:textId="77777777" w:rsidR="00801B65" w:rsidRDefault="0090658D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46379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915DD" w14:textId="77777777" w:rsidR="00801B65" w:rsidRDefault="0090658D">
            <w:pPr>
              <w:pStyle w:val="TableParagraph"/>
              <w:spacing w:before="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89155" w14:textId="77777777" w:rsidR="00801B65" w:rsidRDefault="0090658D">
            <w:pPr>
              <w:pStyle w:val="TableParagraph"/>
              <w:spacing w:before="6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649.400,00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C3FBF" w14:textId="77777777" w:rsidR="00801B65" w:rsidRDefault="0090658D"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6625E" w14:textId="77777777" w:rsidR="00801B65" w:rsidRDefault="0090658D">
            <w:pPr>
              <w:pStyle w:val="TableParagraph"/>
              <w:spacing w:before="6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649.400,00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638A423" w14:textId="77777777" w:rsidR="00801B65" w:rsidRDefault="0090658D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801B65" w14:paraId="5CEF8F00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0DA095C" w14:textId="77777777" w:rsidR="00801B65" w:rsidRDefault="0090658D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A5EC4F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675D08" w14:textId="77777777" w:rsidR="00801B65" w:rsidRDefault="0090658D">
            <w:pPr>
              <w:pStyle w:val="TableParagraph"/>
              <w:spacing w:before="9"/>
              <w:ind w:left="133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F68B693" w14:textId="77777777" w:rsidR="00801B65" w:rsidRDefault="0090658D">
            <w:pPr>
              <w:pStyle w:val="TableParagraph"/>
              <w:spacing w:before="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3107DB" w14:textId="77777777" w:rsidR="00801B65" w:rsidRDefault="0090658D">
            <w:pPr>
              <w:pStyle w:val="TableParagraph"/>
              <w:spacing w:before="9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075053" w14:textId="77777777" w:rsidR="00801B65" w:rsidRDefault="0090658D">
            <w:pPr>
              <w:pStyle w:val="TableParagraph"/>
              <w:spacing w:before="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EA14C0F" w14:textId="77777777" w:rsidR="00801B65" w:rsidRDefault="0090658D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C2074FA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D4DCBA3" w14:textId="77777777" w:rsidR="00801B65" w:rsidRDefault="0090658D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5C8A27D8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B277E95" w14:textId="77777777" w:rsidR="00801B65" w:rsidRDefault="0090658D">
            <w:pPr>
              <w:pStyle w:val="TableParagraph"/>
              <w:spacing w:before="4"/>
              <w:ind w:left="133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52FF04B" w14:textId="77777777" w:rsidR="00801B65" w:rsidRDefault="0090658D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645.300,00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B22691A" w14:textId="77777777" w:rsidR="00801B65" w:rsidRDefault="0090658D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0226EE07" w14:textId="77777777" w:rsidR="00801B65" w:rsidRDefault="0090658D">
            <w:pPr>
              <w:pStyle w:val="TableParagraph"/>
              <w:spacing w:before="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645.300,00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A864561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A9769FE" w14:textId="77777777">
        <w:trPr>
          <w:trHeight w:val="47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4348A64" w14:textId="77777777" w:rsidR="00801B65" w:rsidRDefault="0090658D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6EADE3A2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2002BEBB" w14:textId="77777777" w:rsidR="00801B65" w:rsidRDefault="0090658D">
            <w:pPr>
              <w:pStyle w:val="TableParagraph"/>
              <w:spacing w:before="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45BCF99" w14:textId="77777777" w:rsidR="00801B65" w:rsidRDefault="0090658D">
            <w:pPr>
              <w:pStyle w:val="TableParagraph"/>
              <w:spacing w:before="6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7137D4E1" w14:textId="77777777" w:rsidR="00801B65" w:rsidRDefault="0090658D"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05EEB3B4" w14:textId="77777777" w:rsidR="00801B65" w:rsidRDefault="0090658D">
            <w:pPr>
              <w:pStyle w:val="TableParagraph"/>
              <w:spacing w:before="6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368.100,00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170AC86" w14:textId="77777777" w:rsidR="00801B65" w:rsidRDefault="0090658D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101,69%</w:t>
            </w:r>
          </w:p>
        </w:tc>
      </w:tr>
      <w:tr w:rsidR="00801B65" w14:paraId="11D7B190" w14:textId="77777777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2DCA22E5" w14:textId="77777777" w:rsidR="00801B65" w:rsidRDefault="0090658D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3EA97B11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06E306C8" w14:textId="77777777" w:rsidR="00801B65" w:rsidRDefault="0090658D">
            <w:pPr>
              <w:pStyle w:val="TableParagraph"/>
              <w:spacing w:before="4"/>
              <w:ind w:left="133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E87E4B2" w14:textId="77777777" w:rsidR="00801B65" w:rsidRDefault="0090658D">
            <w:pPr>
              <w:pStyle w:val="TableParagraph"/>
              <w:spacing w:before="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E5D69CA" w14:textId="77777777" w:rsidR="00801B65" w:rsidRDefault="0090658D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70B03E26" w14:textId="77777777" w:rsidR="00801B65" w:rsidRDefault="0090658D">
            <w:pPr>
              <w:pStyle w:val="TableParagraph"/>
              <w:spacing w:before="4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44D3ADB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7A71DAA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AC3982A" w14:textId="77777777" w:rsidR="00801B65" w:rsidRDefault="0090658D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1353C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41E8F" w14:textId="77777777" w:rsidR="00801B65" w:rsidRDefault="0090658D">
            <w:pPr>
              <w:pStyle w:val="TableParagraph"/>
              <w:spacing w:before="5"/>
              <w:ind w:left="133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50CAB" w14:textId="77777777" w:rsidR="00801B65" w:rsidRDefault="0090658D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3E938" w14:textId="77777777" w:rsidR="00801B65" w:rsidRDefault="0090658D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6.100,00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6CECD" w14:textId="77777777" w:rsidR="00801B65" w:rsidRDefault="0090658D">
            <w:pPr>
              <w:pStyle w:val="TableParagraph"/>
              <w:spacing w:before="5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88.100,00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96876ED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107,44%</w:t>
            </w:r>
          </w:p>
        </w:tc>
      </w:tr>
      <w:tr w:rsidR="00801B65" w14:paraId="72684AC0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129EC1B" w14:textId="77777777" w:rsidR="00801B65" w:rsidRDefault="0090658D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53B07D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A6555F" w14:textId="77777777" w:rsidR="00801B65" w:rsidRDefault="0090658D">
            <w:pPr>
              <w:pStyle w:val="TableParagraph"/>
              <w:spacing w:before="10"/>
              <w:ind w:left="133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25EC8F" w14:textId="77777777" w:rsidR="00801B65" w:rsidRDefault="0090658D">
            <w:pPr>
              <w:pStyle w:val="TableParagraph"/>
              <w:spacing w:before="1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230.000,00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F12A60" w14:textId="77777777" w:rsidR="00801B65" w:rsidRDefault="0090658D">
            <w:pPr>
              <w:pStyle w:val="TableParagraph"/>
              <w:spacing w:before="1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F38B9A" w14:textId="77777777" w:rsidR="00801B65" w:rsidRDefault="0090658D">
            <w:pPr>
              <w:pStyle w:val="TableParagraph"/>
              <w:spacing w:before="10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230.000,00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E3F6DE8" w14:textId="77777777" w:rsidR="00801B65" w:rsidRDefault="0090658D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9F1C5F4" w14:textId="77777777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608900D" w14:textId="77777777" w:rsidR="00801B65" w:rsidRDefault="0090658D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B1692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D9C55" w14:textId="77777777" w:rsidR="00801B65" w:rsidRDefault="0090658D">
            <w:pPr>
              <w:pStyle w:val="TableParagraph"/>
              <w:spacing w:before="7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332B0" w14:textId="77777777" w:rsidR="00801B65" w:rsidRDefault="0090658D">
            <w:pPr>
              <w:pStyle w:val="TableParagraph"/>
              <w:spacing w:before="7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C3A31" w14:textId="77777777" w:rsidR="00801B65" w:rsidRDefault="0090658D">
            <w:pPr>
              <w:pStyle w:val="TableParagraph"/>
              <w:spacing w:before="7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142BD" w14:textId="77777777" w:rsidR="00801B65" w:rsidRDefault="0090658D">
            <w:pPr>
              <w:pStyle w:val="TableParagraph"/>
              <w:spacing w:before="7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E0A3DCD" w14:textId="77777777" w:rsidR="00801B65" w:rsidRDefault="0090658D"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801B65" w14:paraId="1AC0E4BC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B43EB5F" w14:textId="77777777" w:rsidR="00801B65" w:rsidRDefault="0090658D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A96B29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80E0F4" w14:textId="77777777" w:rsidR="00801B65" w:rsidRDefault="0090658D">
            <w:pPr>
              <w:pStyle w:val="TableParagraph"/>
              <w:spacing w:before="10"/>
              <w:ind w:left="133"/>
              <w:rPr>
                <w:sz w:val="18"/>
              </w:rPr>
            </w:pPr>
            <w:r>
              <w:rPr>
                <w:sz w:val="18"/>
              </w:rPr>
              <w:t>Kazne i upravne mjere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42E168" w14:textId="77777777" w:rsidR="00801B65" w:rsidRDefault="0090658D">
            <w:pPr>
              <w:pStyle w:val="TableParagraph"/>
              <w:spacing w:before="1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CE3ADC" w14:textId="77777777" w:rsidR="00801B65" w:rsidRDefault="0090658D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B4C8DE" w14:textId="77777777" w:rsidR="00801B65" w:rsidRDefault="0090658D">
            <w:pPr>
              <w:pStyle w:val="TableParagraph"/>
              <w:spacing w:before="10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C8A8FF0" w14:textId="77777777" w:rsidR="00801B65" w:rsidRDefault="0090658D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E187163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513B2DF" w14:textId="77777777" w:rsidR="00801B65" w:rsidRDefault="0090658D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20628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2EACD" w14:textId="77777777" w:rsidR="00801B65" w:rsidRDefault="0090658D">
            <w:pPr>
              <w:pStyle w:val="TableParagraph"/>
              <w:spacing w:before="5"/>
              <w:ind w:left="133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66BC6" w14:textId="77777777" w:rsidR="00801B65" w:rsidRDefault="0090658D">
            <w:pPr>
              <w:pStyle w:val="TableParagraph"/>
              <w:spacing w:before="5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178B4" w14:textId="77777777" w:rsidR="00801B65" w:rsidRDefault="0090658D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048D6" w14:textId="77777777" w:rsidR="00801B65" w:rsidRDefault="0090658D">
            <w:pPr>
              <w:pStyle w:val="TableParagraph"/>
              <w:spacing w:before="5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2F72378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AC29EAE" w14:textId="77777777" w:rsidR="00801B65" w:rsidRDefault="00801B65">
      <w:pPr>
        <w:pStyle w:val="Tijeloteksta"/>
        <w:spacing w:before="0"/>
        <w:rPr>
          <w:rFonts w:ascii="Arial"/>
          <w:b/>
        </w:rPr>
      </w:pPr>
    </w:p>
    <w:p w14:paraId="174E7080" w14:textId="77777777" w:rsidR="00801B65" w:rsidRDefault="00801B65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801B65" w14:paraId="0C2295AB" w14:textId="77777777">
        <w:trPr>
          <w:trHeight w:val="266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73E9892" w14:textId="77777777" w:rsidR="00801B65" w:rsidRDefault="0090658D">
            <w:pPr>
              <w:pStyle w:val="TableParagraph"/>
              <w:spacing w:before="12" w:line="234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FEA1C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5228B" w14:textId="77777777" w:rsidR="00801B65" w:rsidRDefault="0090658D">
            <w:pPr>
              <w:pStyle w:val="TableParagraph"/>
              <w:spacing w:before="12" w:line="234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AF766" w14:textId="77777777" w:rsidR="00801B65" w:rsidRDefault="0090658D">
            <w:pPr>
              <w:pStyle w:val="TableParagraph"/>
              <w:spacing w:before="12" w:line="234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1FA24" w14:textId="77777777" w:rsidR="00801B65" w:rsidRDefault="0090658D">
            <w:pPr>
              <w:pStyle w:val="TableParagraph"/>
              <w:spacing w:before="12" w:line="234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61B1B" w14:textId="77777777" w:rsidR="00801B65" w:rsidRDefault="0090658D">
            <w:pPr>
              <w:pStyle w:val="TableParagraph"/>
              <w:spacing w:before="12" w:line="234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8DAC774" w14:textId="77777777" w:rsidR="00801B65" w:rsidRDefault="0090658D">
            <w:pPr>
              <w:pStyle w:val="TableParagraph"/>
              <w:spacing w:before="12" w:line="234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2B0860A8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5D48382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C5E984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9C5E3F" w14:textId="77777777" w:rsidR="00801B65" w:rsidRDefault="0090658D"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D862F0" w14:textId="77777777" w:rsidR="00801B65" w:rsidRDefault="0090658D"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587909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284508" w14:textId="77777777" w:rsidR="00801B65" w:rsidRDefault="0090658D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1.550.000,00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8ED19ED" w14:textId="77777777" w:rsidR="00801B65" w:rsidRDefault="0090658D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7B70D269" w14:textId="77777777" w:rsidR="00801B65" w:rsidRDefault="00801B65">
      <w:pPr>
        <w:jc w:val="right"/>
        <w:rPr>
          <w:sz w:val="18"/>
        </w:rPr>
        <w:sectPr w:rsidR="00801B65">
          <w:pgSz w:w="16850" w:h="11910" w:orient="landscape"/>
          <w:pgMar w:top="1080" w:right="320" w:bottom="280" w:left="720" w:header="720" w:footer="720" w:gutter="0"/>
          <w:cols w:space="720"/>
        </w:sectPr>
      </w:pPr>
    </w:p>
    <w:p w14:paraId="32450DFE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801B65" w14:paraId="648541E9" w14:textId="77777777">
        <w:trPr>
          <w:trHeight w:val="826"/>
        </w:trPr>
        <w:tc>
          <w:tcPr>
            <w:tcW w:w="154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E3688E4" w14:textId="77777777" w:rsidR="00801B65" w:rsidRDefault="0090658D">
            <w:pPr>
              <w:pStyle w:val="TableParagraph"/>
              <w:spacing w:before="65"/>
              <w:ind w:left="2633" w:right="264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DRUGE IZMJENE I DOPUNE PRORAČUNA OPĆINE VUKA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D2E4E79" w14:textId="77777777" w:rsidR="00801B65" w:rsidRDefault="0090658D">
            <w:pPr>
              <w:pStyle w:val="TableParagraph"/>
              <w:spacing w:before="76"/>
              <w:ind w:left="5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801B65" w14:paraId="0AE58A6F" w14:textId="77777777">
        <w:trPr>
          <w:trHeight w:val="84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673E6C32" w14:textId="77777777" w:rsidR="00801B65" w:rsidRDefault="0090658D">
            <w:pPr>
              <w:pStyle w:val="TableParagraph"/>
              <w:spacing w:before="8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0C9B139" w14:textId="77777777" w:rsidR="00801B65" w:rsidRDefault="00801B65">
            <w:pPr>
              <w:pStyle w:val="TableParagraph"/>
              <w:rPr>
                <w:rFonts w:ascii="Times New Roman"/>
                <w:sz w:val="28"/>
              </w:rPr>
            </w:pPr>
          </w:p>
          <w:p w14:paraId="34A0C999" w14:textId="77777777" w:rsidR="00801B65" w:rsidRDefault="0090658D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62D005" w14:textId="77777777" w:rsidR="00801B65" w:rsidRDefault="0090658D">
            <w:pPr>
              <w:pStyle w:val="TableParagraph"/>
              <w:spacing w:before="4"/>
              <w:ind w:left="3425" w:right="34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4D316B3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711AA46B" w14:textId="77777777" w:rsidR="00801B65" w:rsidRDefault="0090658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22A372" w14:textId="77777777" w:rsidR="00801B65" w:rsidRDefault="0090658D">
            <w:pPr>
              <w:pStyle w:val="TableParagraph"/>
              <w:spacing w:before="11"/>
              <w:ind w:left="122" w:right="103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19E50896" w14:textId="77777777" w:rsidR="00801B65" w:rsidRDefault="00801B65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02871081" w14:textId="77777777" w:rsidR="00801B65" w:rsidRDefault="0090658D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90C636" w14:textId="77777777" w:rsidR="00801B65" w:rsidRDefault="0090658D">
            <w:pPr>
              <w:pStyle w:val="TableParagraph"/>
              <w:spacing w:before="11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710B293" w14:textId="77777777" w:rsidR="00801B65" w:rsidRDefault="0090658D">
            <w:pPr>
              <w:pStyle w:val="TableParagraph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69FA1A5" w14:textId="77777777" w:rsidR="00801B65" w:rsidRDefault="0090658D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091487" w14:textId="77777777" w:rsidR="00801B65" w:rsidRDefault="0090658D">
            <w:pPr>
              <w:pStyle w:val="TableParagraph"/>
              <w:spacing w:before="11"/>
              <w:ind w:left="300" w:right="292" w:firstLine="30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686553DC" w14:textId="77777777" w:rsidR="00801B65" w:rsidRDefault="0090658D">
            <w:pPr>
              <w:pStyle w:val="TableParagraph"/>
              <w:spacing w:before="87"/>
              <w:ind w:left="85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24F1071" w14:textId="77777777" w:rsidR="00801B65" w:rsidRDefault="0090658D">
            <w:pPr>
              <w:pStyle w:val="TableParagraph"/>
              <w:spacing w:before="11"/>
              <w:ind w:left="224" w:right="28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E3679A4" w14:textId="77777777" w:rsidR="00801B65" w:rsidRDefault="0090658D">
            <w:pPr>
              <w:pStyle w:val="TableParagraph"/>
              <w:spacing w:before="87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1C61F6AF" w14:textId="77777777">
        <w:trPr>
          <w:trHeight w:val="274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22FC6F8F" w14:textId="77777777" w:rsidR="00801B65" w:rsidRDefault="0090658D">
            <w:pPr>
              <w:pStyle w:val="TableParagraph"/>
              <w:spacing w:before="9"/>
              <w:ind w:left="431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950935F" w14:textId="77777777" w:rsidR="00801B65" w:rsidRDefault="00801B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3275DC" w14:textId="77777777" w:rsidR="00801B65" w:rsidRDefault="0090658D">
            <w:pPr>
              <w:pStyle w:val="TableParagraph"/>
              <w:spacing w:before="9"/>
              <w:ind w:left="133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E0444D" w14:textId="77777777" w:rsidR="00801B65" w:rsidRDefault="0090658D">
            <w:pPr>
              <w:pStyle w:val="TableParagraph"/>
              <w:spacing w:before="9"/>
              <w:ind w:left="739"/>
              <w:rPr>
                <w:sz w:val="18"/>
              </w:rPr>
            </w:pPr>
            <w:r>
              <w:rPr>
                <w:sz w:val="18"/>
              </w:rPr>
              <w:t>1.550.000,00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A90D7A" w14:textId="77777777" w:rsidR="00801B65" w:rsidRDefault="0090658D">
            <w:pPr>
              <w:pStyle w:val="TableParagraph"/>
              <w:spacing w:before="9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76AA16" w14:textId="77777777" w:rsidR="00801B65" w:rsidRDefault="0090658D">
            <w:pPr>
              <w:pStyle w:val="TableParagraph"/>
              <w:spacing w:before="9"/>
              <w:ind w:left="687"/>
              <w:rPr>
                <w:sz w:val="18"/>
              </w:rPr>
            </w:pPr>
            <w:r>
              <w:rPr>
                <w:sz w:val="18"/>
              </w:rPr>
              <w:t>1.550.000,00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6E67BA46" w14:textId="77777777" w:rsidR="00801B65" w:rsidRDefault="0090658D">
            <w:pPr>
              <w:pStyle w:val="TableParagraph"/>
              <w:spacing w:before="9"/>
              <w:ind w:left="40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54156BC" w14:textId="77777777" w:rsidR="00801B65" w:rsidRDefault="00801B65">
      <w:pPr>
        <w:pStyle w:val="Tijeloteksta"/>
        <w:spacing w:before="0"/>
        <w:rPr>
          <w:rFonts w:ascii="Times New Roman"/>
        </w:rPr>
      </w:pPr>
    </w:p>
    <w:p w14:paraId="66A96F38" w14:textId="77777777" w:rsidR="00801B65" w:rsidRDefault="00801B65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801B65" w14:paraId="084E3E4B" w14:textId="77777777">
        <w:trPr>
          <w:trHeight w:val="423"/>
        </w:trPr>
        <w:tc>
          <w:tcPr>
            <w:tcW w:w="878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D1C9A2D" w14:textId="77777777" w:rsidR="00801B65" w:rsidRDefault="0090658D">
            <w:pPr>
              <w:pStyle w:val="TableParagraph"/>
              <w:spacing w:before="66"/>
              <w:ind w:left="1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D537A3B" w14:textId="77777777" w:rsidR="00801B65" w:rsidRDefault="0090658D">
            <w:pPr>
              <w:pStyle w:val="TableParagraph"/>
              <w:spacing w:before="72"/>
              <w:ind w:left="4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14.838.753,55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84E0A8" w14:textId="77777777" w:rsidR="00801B65" w:rsidRDefault="0090658D">
            <w:pPr>
              <w:pStyle w:val="TableParagraph"/>
              <w:spacing w:before="72"/>
              <w:ind w:left="4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-1.297.210,00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2AB61D9" w14:textId="77777777" w:rsidR="00801B65" w:rsidRDefault="0090658D">
            <w:pPr>
              <w:pStyle w:val="TableParagraph"/>
              <w:spacing w:before="72"/>
              <w:ind w:left="3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13.541.543,55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3D5B35A" w14:textId="77777777" w:rsidR="00801B65" w:rsidRDefault="0090658D">
            <w:pPr>
              <w:pStyle w:val="TableParagraph"/>
              <w:spacing w:before="72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91,26%</w:t>
            </w:r>
          </w:p>
        </w:tc>
      </w:tr>
    </w:tbl>
    <w:p w14:paraId="3CB8785F" w14:textId="77777777" w:rsidR="00801B65" w:rsidRDefault="00801B65">
      <w:pPr>
        <w:rPr>
          <w:rFonts w:ascii="Times New Roman"/>
          <w:sz w:val="2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0BEEA60A" w14:textId="77777777" w:rsidR="00801B65" w:rsidRDefault="0090658D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7AAE6127" wp14:editId="0ED20749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14:paraId="5D6472B9" w14:textId="77777777" w:rsidR="00801B65" w:rsidRDefault="0090658D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14:paraId="7191F9AC" w14:textId="7AA56A39" w:rsidR="00801B65" w:rsidRDefault="0090658D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6E4793" wp14:editId="3E3B0E6E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492A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" strokeweight=".04242mm">
                <w10:wrap type="topAndBottom" anchorx="page"/>
              </v:line>
            </w:pict>
          </mc:Fallback>
        </mc:AlternateContent>
      </w:r>
      <w:r>
        <w:t>OPĆINA VUKA</w:t>
      </w:r>
    </w:p>
    <w:p w14:paraId="08242CDB" w14:textId="77777777" w:rsidR="00801B65" w:rsidRDefault="0090658D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14:paraId="6ED97A4A" w14:textId="77777777" w:rsidR="00801B65" w:rsidRDefault="00801B65">
      <w:pPr>
        <w:pStyle w:val="Tijeloteksta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801B65" w14:paraId="4BE58ED6" w14:textId="77777777">
        <w:trPr>
          <w:trHeight w:val="838"/>
        </w:trPr>
        <w:tc>
          <w:tcPr>
            <w:tcW w:w="15421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14:paraId="28355395" w14:textId="3858EDCD" w:rsidR="00801B65" w:rsidRDefault="0090658D">
            <w:pPr>
              <w:pStyle w:val="TableParagraph"/>
              <w:spacing w:line="20" w:lineRule="exact"/>
              <w:ind w:left="-8" w:right="-5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BC93E3" wp14:editId="16B1A6CE">
                      <wp:extent cx="9789795" cy="9525"/>
                      <wp:effectExtent l="10795" t="1270" r="10160" b="825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89795" cy="9525"/>
                                <a:chOff x="0" y="0"/>
                                <a:chExt cx="15417" cy="15"/>
                              </a:xfrm>
                            </wpg:grpSpPr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B4B50" id="Group 8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">
                      <v:line id="Line 9" o:spid="_x0000_s1027" style="position:absolute;visibility:visible;mso-wrap-style:square" from="0,7" to="154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" strokeweight=".248mm"/>
                      <w10:anchorlock/>
                    </v:group>
                  </w:pict>
                </mc:Fallback>
              </mc:AlternateContent>
            </w:r>
          </w:p>
          <w:p w14:paraId="20D447C8" w14:textId="77777777" w:rsidR="00801B65" w:rsidRDefault="0090658D">
            <w:pPr>
              <w:pStyle w:val="TableParagraph"/>
              <w:spacing w:before="58"/>
              <w:ind w:left="2624" w:right="26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DRUGE IZMJENE I DOPUNE PRORAČUNA OPĆINE VUKA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D29688" w14:textId="77777777" w:rsidR="00801B65" w:rsidRDefault="0090658D">
            <w:pPr>
              <w:pStyle w:val="TableParagraph"/>
              <w:spacing w:before="76"/>
              <w:ind w:left="54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801B65" w14:paraId="5757CFDB" w14:textId="77777777">
        <w:trPr>
          <w:trHeight w:val="846"/>
        </w:trPr>
        <w:tc>
          <w:tcPr>
            <w:tcW w:w="147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A580C2" w14:textId="77777777" w:rsidR="00801B65" w:rsidRDefault="0090658D">
            <w:pPr>
              <w:pStyle w:val="TableParagraph"/>
              <w:spacing w:before="9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849643A" w14:textId="77777777" w:rsidR="00801B65" w:rsidRDefault="00801B65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2296BF11" w14:textId="77777777" w:rsidR="00801B65" w:rsidRDefault="0090658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2CB949" w14:textId="77777777" w:rsidR="00801B65" w:rsidRDefault="0090658D">
            <w:pPr>
              <w:pStyle w:val="TableParagraph"/>
              <w:spacing w:before="4"/>
              <w:ind w:left="3417" w:right="34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ACCCB49" w14:textId="77777777" w:rsidR="00801B65" w:rsidRDefault="00801B6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0D9F77FB" w14:textId="77777777" w:rsidR="00801B65" w:rsidRDefault="0090658D">
            <w:pPr>
              <w:pStyle w:val="TableParagraph"/>
              <w:spacing w:before="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CA7E19" w14:textId="77777777" w:rsidR="00801B65" w:rsidRDefault="0090658D">
            <w:pPr>
              <w:pStyle w:val="TableParagraph"/>
              <w:spacing w:before="11"/>
              <w:ind w:left="105" w:right="103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14:paraId="28545B7A" w14:textId="77777777" w:rsidR="00801B65" w:rsidRDefault="00801B6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47461B5B" w14:textId="77777777" w:rsidR="00801B65" w:rsidRDefault="0090658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944933" w14:textId="77777777" w:rsidR="00801B65" w:rsidRDefault="0090658D">
            <w:pPr>
              <w:pStyle w:val="TableParagraph"/>
              <w:spacing w:before="11"/>
              <w:ind w:left="408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EC90CE2" w14:textId="77777777" w:rsidR="00801B65" w:rsidRDefault="0090658D">
            <w:pPr>
              <w:pStyle w:val="TableParagraph"/>
              <w:ind w:left="408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2000E65" w14:textId="77777777" w:rsidR="00801B65" w:rsidRDefault="0090658D">
            <w:pPr>
              <w:pStyle w:val="TableParagraph"/>
              <w:spacing w:before="8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351FCC" w14:textId="77777777" w:rsidR="00801B65" w:rsidRDefault="0090658D">
            <w:pPr>
              <w:pStyle w:val="TableParagraph"/>
              <w:spacing w:before="11"/>
              <w:ind w:left="256" w:right="264" w:firstLine="66"/>
              <w:rPr>
                <w:sz w:val="20"/>
              </w:rPr>
            </w:pPr>
            <w:r>
              <w:rPr>
                <w:sz w:val="20"/>
              </w:rPr>
              <w:t>II. Izmjene i doprune 2019.</w:t>
            </w:r>
          </w:p>
          <w:p w14:paraId="6C11862F" w14:textId="77777777" w:rsidR="00801B65" w:rsidRDefault="0090658D">
            <w:pPr>
              <w:pStyle w:val="TableParagraph"/>
              <w:spacing w:before="87"/>
              <w:ind w:left="85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55B84D" w14:textId="77777777" w:rsidR="00801B65" w:rsidRDefault="0090658D">
            <w:pPr>
              <w:pStyle w:val="TableParagraph"/>
              <w:spacing w:before="11"/>
              <w:ind w:left="215" w:right="29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E8C4C4C" w14:textId="77777777" w:rsidR="00801B65" w:rsidRDefault="0090658D">
            <w:pPr>
              <w:pStyle w:val="TableParagraph"/>
              <w:spacing w:before="87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534BA7A0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ECDF300" w14:textId="77777777" w:rsidR="00801B65" w:rsidRDefault="0090658D">
            <w:pPr>
              <w:pStyle w:val="TableParagraph"/>
              <w:spacing w:before="10" w:line="231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F03D2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6738E5" w14:textId="77777777" w:rsidR="00801B65" w:rsidRDefault="0090658D">
            <w:pPr>
              <w:pStyle w:val="TableParagraph"/>
              <w:spacing w:before="10" w:line="231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FE6B5B" w14:textId="77777777" w:rsidR="00801B65" w:rsidRDefault="0090658D">
            <w:pPr>
              <w:pStyle w:val="TableParagraph"/>
              <w:spacing w:before="10" w:line="231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6.552.100,00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694473" w14:textId="77777777" w:rsidR="00801B65" w:rsidRDefault="0090658D">
            <w:pPr>
              <w:pStyle w:val="TableParagraph"/>
              <w:spacing w:before="10" w:line="231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-194.760,00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73A0B5" w14:textId="77777777" w:rsidR="00801B65" w:rsidRDefault="0090658D">
            <w:pPr>
              <w:pStyle w:val="TableParagraph"/>
              <w:spacing w:before="10" w:line="231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6.357.340,00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CE90AAF" w14:textId="77777777" w:rsidR="00801B65" w:rsidRDefault="0090658D">
            <w:pPr>
              <w:pStyle w:val="TableParagraph"/>
              <w:spacing w:before="10" w:line="231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97,03%</w:t>
            </w:r>
          </w:p>
        </w:tc>
      </w:tr>
      <w:tr w:rsidR="00801B65" w14:paraId="16CE214A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186A8CFA" w14:textId="77777777" w:rsidR="00801B65" w:rsidRDefault="0090658D">
            <w:pPr>
              <w:pStyle w:val="TableParagraph"/>
              <w:spacing w:before="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4AAF2338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BE6F15D" w14:textId="77777777" w:rsidR="00801B65" w:rsidRDefault="0090658D">
            <w:pPr>
              <w:pStyle w:val="TableParagraph"/>
              <w:spacing w:before="6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5C64458" w14:textId="77777777" w:rsidR="00801B65" w:rsidRDefault="0090658D">
            <w:pPr>
              <w:pStyle w:val="TableParagraph"/>
              <w:spacing w:before="6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1.817.875,00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238A95A" w14:textId="77777777" w:rsidR="00801B65" w:rsidRDefault="0090658D">
            <w:pPr>
              <w:pStyle w:val="TableParagraph"/>
              <w:spacing w:before="6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-198.500,00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12C5C32E" w14:textId="77777777" w:rsidR="00801B65" w:rsidRDefault="0090658D">
            <w:pPr>
              <w:pStyle w:val="TableParagraph"/>
              <w:spacing w:before="6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1.619.375,00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47DD7B40" w14:textId="77777777" w:rsidR="00801B65" w:rsidRDefault="0090658D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89,08%</w:t>
            </w:r>
          </w:p>
        </w:tc>
      </w:tr>
      <w:tr w:rsidR="00801B65" w14:paraId="6FF9BA4D" w14:textId="77777777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7CDFE1F4" w14:textId="77777777" w:rsidR="00801B65" w:rsidRDefault="0090658D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33EC582F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0CFFD75F" w14:textId="77777777" w:rsidR="00801B65" w:rsidRDefault="0090658D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DF61840" w14:textId="77777777" w:rsidR="00801B65" w:rsidRDefault="0090658D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1.527.675,00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750D26B0" w14:textId="77777777" w:rsidR="00801B65" w:rsidRDefault="0090658D">
            <w:pPr>
              <w:pStyle w:val="TableParagraph"/>
              <w:spacing w:before="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-176.000,00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14922D2B" w14:textId="77777777" w:rsidR="00801B65" w:rsidRDefault="0090658D">
            <w:pPr>
              <w:pStyle w:val="TableParagraph"/>
              <w:spacing w:before="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1.351.675,00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46DB8E95" w14:textId="77777777" w:rsidR="00801B65" w:rsidRDefault="0090658D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88,48%</w:t>
            </w:r>
          </w:p>
        </w:tc>
      </w:tr>
      <w:tr w:rsidR="00801B65" w14:paraId="74F537A0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A6D0373" w14:textId="77777777" w:rsidR="00801B65" w:rsidRDefault="0090658D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A26C6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E4529" w14:textId="77777777" w:rsidR="00801B65" w:rsidRDefault="0090658D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FF775" w14:textId="77777777" w:rsidR="00801B65" w:rsidRDefault="0090658D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31.500,00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51ADF" w14:textId="77777777" w:rsidR="00801B65" w:rsidRDefault="0090658D">
            <w:pPr>
              <w:pStyle w:val="TableParagraph"/>
              <w:spacing w:before="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4AEE8" w14:textId="77777777" w:rsidR="00801B65" w:rsidRDefault="0090658D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31.500,00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66E893" w14:textId="77777777" w:rsidR="00801B65" w:rsidRDefault="0090658D"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3D020E4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E63E85C" w14:textId="77777777" w:rsidR="00801B65" w:rsidRDefault="0090658D">
            <w:pPr>
              <w:pStyle w:val="TableParagraph"/>
              <w:spacing w:before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D61FB6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8B6090" w14:textId="77777777" w:rsidR="00801B65" w:rsidRDefault="0090658D">
            <w:pPr>
              <w:pStyle w:val="TableParagraph"/>
              <w:spacing w:before="9"/>
              <w:ind w:left="12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0426D1" w14:textId="77777777" w:rsidR="00801B65" w:rsidRDefault="0090658D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258.700,00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51E3BD" w14:textId="77777777" w:rsidR="00801B65" w:rsidRDefault="0090658D">
            <w:pPr>
              <w:pStyle w:val="TableParagraph"/>
              <w:spacing w:before="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-22.500,00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9A8BE5" w14:textId="77777777" w:rsidR="00801B65" w:rsidRDefault="0090658D">
            <w:pPr>
              <w:pStyle w:val="TableParagraph"/>
              <w:spacing w:before="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236.200,00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9F5BFEA" w14:textId="77777777" w:rsidR="00801B65" w:rsidRDefault="0090658D"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</w:tr>
      <w:tr w:rsidR="00801B65" w14:paraId="03713B34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528A9D19" w14:textId="77777777" w:rsidR="00801B65" w:rsidRDefault="0090658D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2AB9B2DB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10F4F2E" w14:textId="77777777" w:rsidR="00801B65" w:rsidRDefault="0090658D">
            <w:pPr>
              <w:pStyle w:val="TableParagraph"/>
              <w:spacing w:before="5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35D6676" w14:textId="77777777" w:rsidR="00801B65" w:rsidRDefault="0090658D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3.148.200,00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1309309" w14:textId="77777777" w:rsidR="00801B65" w:rsidRDefault="0090658D">
            <w:pPr>
              <w:pStyle w:val="TableParagraph"/>
              <w:spacing w:before="5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117.700,00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5F8595C3" w14:textId="77777777" w:rsidR="00801B65" w:rsidRDefault="0090658D">
            <w:pPr>
              <w:pStyle w:val="TableParagraph"/>
              <w:spacing w:before="5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3.265.900,00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2CF3D59" w14:textId="77777777" w:rsidR="00801B65" w:rsidRDefault="0090658D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103,74%</w:t>
            </w:r>
          </w:p>
        </w:tc>
      </w:tr>
      <w:tr w:rsidR="00801B65" w14:paraId="7EB8C9D5" w14:textId="77777777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29F8F263" w14:textId="77777777" w:rsidR="00801B65" w:rsidRDefault="0090658D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4E779828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D15085A" w14:textId="77777777" w:rsidR="00801B65" w:rsidRDefault="0090658D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AEE4C06" w14:textId="77777777" w:rsidR="00801B65" w:rsidRDefault="0090658D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107.500,00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72E74829" w14:textId="77777777" w:rsidR="00801B65" w:rsidRDefault="0090658D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2DC83FC3" w14:textId="77777777" w:rsidR="00801B65" w:rsidRDefault="0090658D">
            <w:pPr>
              <w:pStyle w:val="TableParagraph"/>
              <w:spacing w:before="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107.500,00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642E0D9" w14:textId="77777777" w:rsidR="00801B65" w:rsidRDefault="0090658D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80E4EC7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1223EAE4" w14:textId="77777777" w:rsidR="00801B65" w:rsidRDefault="0090658D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06F6DFB5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47F0E30B" w14:textId="77777777" w:rsidR="00801B65" w:rsidRDefault="0090658D">
            <w:pPr>
              <w:pStyle w:val="TableParagraph"/>
              <w:spacing w:before="4"/>
              <w:ind w:left="12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F42F0FD" w14:textId="77777777" w:rsidR="00801B65" w:rsidRDefault="0090658D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337.700,00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6240B80" w14:textId="77777777" w:rsidR="00801B65" w:rsidRDefault="0090658D">
            <w:pPr>
              <w:pStyle w:val="TableParagraph"/>
              <w:spacing w:before="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6FDA156C" w14:textId="77777777" w:rsidR="00801B65" w:rsidRDefault="0090658D">
            <w:pPr>
              <w:pStyle w:val="TableParagraph"/>
              <w:spacing w:before="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345.700,00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C74CDF7" w14:textId="77777777" w:rsidR="00801B65" w:rsidRDefault="0090658D"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102,37%</w:t>
            </w:r>
          </w:p>
        </w:tc>
      </w:tr>
      <w:tr w:rsidR="00801B65" w14:paraId="391F0B45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7F0FE29" w14:textId="77777777" w:rsidR="00801B65" w:rsidRDefault="0090658D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34AE1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C675D" w14:textId="77777777" w:rsidR="00801B65" w:rsidRDefault="0090658D">
            <w:pPr>
              <w:pStyle w:val="TableParagraph"/>
              <w:spacing w:before="6"/>
              <w:ind w:left="12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63B84" w14:textId="77777777" w:rsidR="00801B65" w:rsidRDefault="0090658D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2.164.500,00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623E7" w14:textId="77777777" w:rsidR="00801B65" w:rsidRDefault="0090658D">
            <w:pPr>
              <w:pStyle w:val="TableParagraph"/>
              <w:spacing w:before="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86.500,00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C0C71" w14:textId="77777777" w:rsidR="00801B65" w:rsidRDefault="0090658D">
            <w:pPr>
              <w:pStyle w:val="TableParagraph"/>
              <w:spacing w:before="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2.251.000,00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C761561" w14:textId="77777777" w:rsidR="00801B65" w:rsidRDefault="0090658D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104,00%</w:t>
            </w:r>
          </w:p>
        </w:tc>
      </w:tr>
      <w:tr w:rsidR="00801B65" w14:paraId="4833643E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7003885" w14:textId="77777777" w:rsidR="00801B65" w:rsidRDefault="0090658D">
            <w:pPr>
              <w:pStyle w:val="TableParagraph"/>
              <w:spacing w:before="11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853A14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120388" w14:textId="77777777" w:rsidR="00801B65" w:rsidRDefault="0090658D">
            <w:pPr>
              <w:pStyle w:val="TableParagraph"/>
              <w:spacing w:before="11"/>
              <w:ind w:left="12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1E5252" w14:textId="77777777" w:rsidR="00801B65" w:rsidRDefault="0090658D">
            <w:pPr>
              <w:pStyle w:val="TableParagraph"/>
              <w:spacing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48EC6D" w14:textId="77777777" w:rsidR="00801B65" w:rsidRDefault="0090658D">
            <w:pPr>
              <w:pStyle w:val="TableParagraph"/>
              <w:spacing w:before="11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A30D3B" w14:textId="77777777" w:rsidR="00801B65" w:rsidRDefault="0090658D">
            <w:pPr>
              <w:pStyle w:val="TableParagraph"/>
              <w:spacing w:before="11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63F5F30" w14:textId="77777777" w:rsidR="00801B65" w:rsidRDefault="0090658D">
            <w:pPr>
              <w:pStyle w:val="TableParagraph"/>
              <w:spacing w:before="1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129,17%</w:t>
            </w:r>
          </w:p>
        </w:tc>
      </w:tr>
      <w:tr w:rsidR="00801B65" w14:paraId="093F69DE" w14:textId="77777777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6997403" w14:textId="77777777" w:rsidR="00801B65" w:rsidRDefault="0090658D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4A0F4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FB93C" w14:textId="77777777" w:rsidR="00801B65" w:rsidRDefault="0090658D">
            <w:pPr>
              <w:pStyle w:val="TableParagraph"/>
              <w:spacing w:before="6"/>
              <w:ind w:left="12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211BB" w14:textId="77777777" w:rsidR="00801B65" w:rsidRDefault="0090658D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514.500,00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F1218" w14:textId="77777777" w:rsidR="00801B65" w:rsidRDefault="0090658D">
            <w:pPr>
              <w:pStyle w:val="TableParagraph"/>
              <w:spacing w:before="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16.200,00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5F06B" w14:textId="77777777" w:rsidR="00801B65" w:rsidRDefault="0090658D">
            <w:pPr>
              <w:pStyle w:val="TableParagraph"/>
              <w:spacing w:before="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530.700,00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7852093" w14:textId="77777777" w:rsidR="00801B65" w:rsidRDefault="0090658D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103,15%</w:t>
            </w:r>
          </w:p>
        </w:tc>
      </w:tr>
      <w:tr w:rsidR="00801B65" w14:paraId="135D4B7F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0CD218B" w14:textId="77777777" w:rsidR="00801B65" w:rsidRDefault="0090658D">
            <w:pPr>
              <w:pStyle w:val="TableParagraph"/>
              <w:spacing w:before="9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8CBEAB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7B728D" w14:textId="77777777" w:rsidR="00801B65" w:rsidRDefault="0090658D">
            <w:pPr>
              <w:pStyle w:val="TableParagraph"/>
              <w:spacing w:before="9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E64930" w14:textId="77777777" w:rsidR="00801B65" w:rsidRDefault="0090658D">
            <w:pPr>
              <w:pStyle w:val="TableParagraph"/>
              <w:spacing w:before="9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65.550,00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929897" w14:textId="77777777" w:rsidR="00801B65" w:rsidRDefault="0090658D">
            <w:pPr>
              <w:pStyle w:val="TableParagraph"/>
              <w:spacing w:before="9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6.040,00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F4D71C" w14:textId="77777777" w:rsidR="00801B65" w:rsidRDefault="0090658D">
            <w:pPr>
              <w:pStyle w:val="TableParagraph"/>
              <w:spacing w:before="9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71.590,00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6ED297C" w14:textId="77777777" w:rsidR="00801B65" w:rsidRDefault="0090658D">
            <w:pPr>
              <w:pStyle w:val="TableParagraph"/>
              <w:spacing w:before="9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109,21%</w:t>
            </w:r>
          </w:p>
        </w:tc>
      </w:tr>
      <w:tr w:rsidR="00801B65" w14:paraId="2130C7BD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7D260B9E" w14:textId="77777777" w:rsidR="00801B65" w:rsidRDefault="0090658D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3798AD5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773F2065" w14:textId="77777777" w:rsidR="00801B65" w:rsidRDefault="0090658D">
            <w:pPr>
              <w:pStyle w:val="TableParagraph"/>
              <w:spacing w:before="4"/>
              <w:ind w:left="125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BCAC691" w14:textId="77777777" w:rsidR="00801B65" w:rsidRDefault="0090658D"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D307687" w14:textId="77777777" w:rsidR="00801B65" w:rsidRDefault="0090658D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073FE852" w14:textId="77777777" w:rsidR="00801B65" w:rsidRDefault="0090658D">
            <w:pPr>
              <w:pStyle w:val="TableParagraph"/>
              <w:spacing w:before="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9C04C02" w14:textId="77777777" w:rsidR="00801B65" w:rsidRDefault="0090658D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6582968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76B5D6C" w14:textId="77777777" w:rsidR="00801B65" w:rsidRDefault="0090658D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BE82E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36EE6D" w14:textId="77777777" w:rsidR="00801B65" w:rsidRDefault="0090658D">
            <w:pPr>
              <w:pStyle w:val="TableParagraph"/>
              <w:spacing w:before="6"/>
              <w:ind w:left="12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58A89" w14:textId="77777777" w:rsidR="00801B65" w:rsidRDefault="0090658D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25.550,00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099C9" w14:textId="77777777" w:rsidR="00801B65" w:rsidRDefault="0090658D">
            <w:pPr>
              <w:pStyle w:val="TableParagraph"/>
              <w:spacing w:before="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6.040,00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8A310" w14:textId="77777777" w:rsidR="00801B65" w:rsidRDefault="0090658D">
            <w:pPr>
              <w:pStyle w:val="TableParagraph"/>
              <w:spacing w:before="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31.590,00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BB47E25" w14:textId="77777777" w:rsidR="00801B65" w:rsidRDefault="0090658D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123,64%</w:t>
            </w:r>
          </w:p>
        </w:tc>
      </w:tr>
      <w:tr w:rsidR="00801B65" w14:paraId="0230CA1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F395E0F" w14:textId="77777777" w:rsidR="00801B65" w:rsidRDefault="0090658D">
            <w:pPr>
              <w:pStyle w:val="TableParagraph"/>
              <w:spacing w:before="11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DA5924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9A7EF1" w14:textId="77777777" w:rsidR="00801B65" w:rsidRDefault="0090658D">
            <w:pPr>
              <w:pStyle w:val="TableParagraph"/>
              <w:spacing w:before="1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049442" w14:textId="77777777" w:rsidR="00801B65" w:rsidRDefault="0090658D">
            <w:pPr>
              <w:pStyle w:val="TableParagraph"/>
              <w:spacing w:before="11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B85E01" w14:textId="77777777" w:rsidR="00801B65" w:rsidRDefault="0090658D">
            <w:pPr>
              <w:pStyle w:val="TableParagraph"/>
              <w:spacing w:before="11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FB09EA" w14:textId="77777777" w:rsidR="00801B65" w:rsidRDefault="0090658D">
            <w:pPr>
              <w:pStyle w:val="TableParagraph"/>
              <w:spacing w:before="11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DB84B62" w14:textId="77777777" w:rsidR="00801B65" w:rsidRDefault="0090658D">
            <w:pPr>
              <w:pStyle w:val="TableParagraph"/>
              <w:spacing w:before="11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801B65" w14:paraId="03A09DF0" w14:textId="77777777">
        <w:trPr>
          <w:trHeight w:val="480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4C5A5E1" w14:textId="77777777" w:rsidR="00801B65" w:rsidRDefault="0090658D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97431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B6945" w14:textId="77777777" w:rsidR="00801B65" w:rsidRDefault="0090658D">
            <w:pPr>
              <w:pStyle w:val="TableParagraph"/>
              <w:spacing w:before="5" w:line="217" w:lineRule="exact"/>
              <w:ind w:left="125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</w:t>
            </w:r>
          </w:p>
          <w:p w14:paraId="7EB2645D" w14:textId="77777777" w:rsidR="00801B65" w:rsidRDefault="0090658D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13DFF" w14:textId="77777777" w:rsidR="00801B65" w:rsidRDefault="0090658D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41D01" w14:textId="77777777" w:rsidR="00801B65" w:rsidRDefault="0090658D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98023" w14:textId="77777777" w:rsidR="00801B65" w:rsidRDefault="0090658D">
            <w:pPr>
              <w:pStyle w:val="TableParagraph"/>
              <w:spacing w:before="5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F059136" w14:textId="77777777" w:rsidR="00801B65" w:rsidRDefault="0090658D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2E3DB6C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3D7A115" w14:textId="77777777" w:rsidR="00801B65" w:rsidRDefault="0090658D"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4B7281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748A77" w14:textId="77777777" w:rsidR="00801B65" w:rsidRDefault="0090658D">
            <w:pPr>
              <w:pStyle w:val="TableParagraph"/>
              <w:spacing w:before="10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F0DBA3" w14:textId="77777777" w:rsidR="00801B65" w:rsidRDefault="0090658D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26BEFB" w14:textId="77777777" w:rsidR="00801B65" w:rsidRDefault="0090658D">
            <w:pPr>
              <w:pStyle w:val="TableParagraph"/>
              <w:spacing w:before="10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795097" w14:textId="77777777" w:rsidR="00801B65" w:rsidRDefault="0090658D">
            <w:pPr>
              <w:pStyle w:val="TableParagraph"/>
              <w:spacing w:before="10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1158D8B" w14:textId="77777777" w:rsidR="00801B65" w:rsidRDefault="0090658D">
            <w:pPr>
              <w:pStyle w:val="TableParagraph"/>
              <w:spacing w:before="10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801B65" w14:paraId="1663EF07" w14:textId="77777777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A65947B" w14:textId="77777777" w:rsidR="00801B65" w:rsidRDefault="0090658D">
            <w:pPr>
              <w:pStyle w:val="TableParagraph"/>
              <w:spacing w:before="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DE8C7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8200B" w14:textId="77777777" w:rsidR="00801B65" w:rsidRDefault="0090658D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20251" w14:textId="77777777" w:rsidR="00801B65" w:rsidRDefault="0090658D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F995F" w14:textId="77777777" w:rsidR="00801B65" w:rsidRDefault="0090658D">
            <w:pPr>
              <w:pStyle w:val="TableParagraph"/>
              <w:spacing w:before="7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B90FA" w14:textId="77777777" w:rsidR="00801B65" w:rsidRDefault="0090658D">
            <w:pPr>
              <w:pStyle w:val="TableParagraph"/>
              <w:spacing w:before="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0959AE4" w14:textId="77777777" w:rsidR="00801B65" w:rsidRDefault="0090658D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C789EBE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2D59CFD" w14:textId="77777777" w:rsidR="00801B65" w:rsidRDefault="0090658D">
            <w:pPr>
              <w:pStyle w:val="TableParagraph"/>
              <w:spacing w:before="10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F4474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5FB042" w14:textId="77777777" w:rsidR="00801B65" w:rsidRDefault="0090658D">
            <w:pPr>
              <w:pStyle w:val="TableParagraph"/>
              <w:spacing w:before="10"/>
              <w:ind w:left="12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F9ADAB" w14:textId="77777777" w:rsidR="00801B65" w:rsidRDefault="0090658D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883CDB" w14:textId="77777777" w:rsidR="00801B65" w:rsidRDefault="0090658D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937F30" w14:textId="77777777" w:rsidR="00801B65" w:rsidRDefault="0090658D">
            <w:pPr>
              <w:pStyle w:val="TableParagraph"/>
              <w:spacing w:before="10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155.000,00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9834847" w14:textId="77777777" w:rsidR="00801B65" w:rsidRDefault="0090658D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39B09E9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5A6E956C" w14:textId="77777777" w:rsidR="00801B65" w:rsidRDefault="0090658D"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5F672520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1308351D" w14:textId="77777777" w:rsidR="00801B65" w:rsidRDefault="0090658D">
            <w:pPr>
              <w:pStyle w:val="TableParagraph"/>
              <w:spacing w:before="5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CEA5002" w14:textId="77777777" w:rsidR="00801B65" w:rsidRDefault="0090658D"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872.000,00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40C3898" w14:textId="77777777" w:rsidR="00801B65" w:rsidRDefault="0090658D">
            <w:pPr>
              <w:pStyle w:val="TableParagraph"/>
              <w:spacing w:before="5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63E3C6DB" w14:textId="77777777" w:rsidR="00801B65" w:rsidRDefault="0090658D">
            <w:pPr>
              <w:pStyle w:val="TableParagraph"/>
              <w:spacing w:before="5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752.000,00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4509CC5" w14:textId="77777777" w:rsidR="00801B65" w:rsidRDefault="0090658D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86,24%</w:t>
            </w:r>
          </w:p>
        </w:tc>
      </w:tr>
      <w:tr w:rsidR="00801B65" w14:paraId="3C12BCE0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3DD7E90A" w14:textId="77777777" w:rsidR="00801B65" w:rsidRDefault="0090658D"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1F1403B8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DDF7093" w14:textId="77777777" w:rsidR="00801B65" w:rsidRDefault="0090658D">
            <w:pPr>
              <w:pStyle w:val="TableParagraph"/>
              <w:spacing w:before="6"/>
              <w:ind w:left="12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FEEA339" w14:textId="77777777" w:rsidR="00801B65" w:rsidRDefault="0090658D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872.000,00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0F8AA28" w14:textId="77777777" w:rsidR="00801B65" w:rsidRDefault="0090658D">
            <w:pPr>
              <w:pStyle w:val="TableParagraph"/>
              <w:spacing w:before="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-120.000,00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3EA4A250" w14:textId="77777777" w:rsidR="00801B65" w:rsidRDefault="0090658D">
            <w:pPr>
              <w:pStyle w:val="TableParagraph"/>
              <w:spacing w:before="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752.000,00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4CF3B279" w14:textId="77777777" w:rsidR="00801B65" w:rsidRDefault="0090658D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86,24%</w:t>
            </w:r>
          </w:p>
        </w:tc>
      </w:tr>
      <w:tr w:rsidR="00801B65" w14:paraId="1959A375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35E4ACF3" w14:textId="77777777" w:rsidR="00801B65" w:rsidRDefault="0090658D">
            <w:pPr>
              <w:pStyle w:val="TableParagraph"/>
              <w:spacing w:before="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20CBBC5F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43065709" w14:textId="77777777" w:rsidR="00801B65" w:rsidRDefault="0090658D">
            <w:pPr>
              <w:pStyle w:val="TableParagraph"/>
              <w:spacing w:before="6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545DBE5" w14:textId="77777777" w:rsidR="00801B65" w:rsidRDefault="0090658D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408.475,00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411C20C" w14:textId="77777777" w:rsidR="00801B65" w:rsidRDefault="0090658D">
            <w:pPr>
              <w:pStyle w:val="TableParagraph"/>
              <w:spacing w:before="6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784E28BD" w14:textId="77777777" w:rsidR="00801B65" w:rsidRDefault="0090658D">
            <w:pPr>
              <w:pStyle w:val="TableParagraph"/>
              <w:spacing w:before="6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408.475,00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97DC774" w14:textId="77777777" w:rsidR="00801B65" w:rsidRDefault="0090658D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801B65" w14:paraId="65648B74" w14:textId="77777777">
        <w:trPr>
          <w:trHeight w:val="275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14:paraId="1EE06BB7" w14:textId="77777777" w:rsidR="00801B65" w:rsidRDefault="0090658D"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910567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89038E" w14:textId="77777777" w:rsidR="00801B65" w:rsidRDefault="0090658D">
            <w:pPr>
              <w:pStyle w:val="TableParagraph"/>
              <w:spacing w:before="5"/>
              <w:ind w:left="12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5A2ED6" w14:textId="77777777" w:rsidR="00801B65" w:rsidRDefault="0090658D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214.650,00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5C38FD4" w14:textId="77777777" w:rsidR="00801B65" w:rsidRDefault="0090658D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716174" w14:textId="77777777" w:rsidR="00801B65" w:rsidRDefault="0090658D">
            <w:pPr>
              <w:pStyle w:val="TableParagraph"/>
              <w:spacing w:before="5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214.650,00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 w14:paraId="2AB463C7" w14:textId="77777777" w:rsidR="00801B65" w:rsidRDefault="0090658D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D46C9E4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080" w:right="320" w:bottom="280" w:left="720" w:header="720" w:footer="720" w:gutter="0"/>
          <w:cols w:space="720"/>
        </w:sectPr>
      </w:pPr>
    </w:p>
    <w:p w14:paraId="7FBC071E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801B65" w14:paraId="48355D1F" w14:textId="77777777">
        <w:trPr>
          <w:trHeight w:val="826"/>
        </w:trPr>
        <w:tc>
          <w:tcPr>
            <w:tcW w:w="154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69FB30" w14:textId="77777777" w:rsidR="00801B65" w:rsidRDefault="0090658D">
            <w:pPr>
              <w:pStyle w:val="TableParagraph"/>
              <w:spacing w:before="65"/>
              <w:ind w:left="2633" w:right="264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DRUGE IZMJENE I DOPUNE PRORAČUNA OPĆINE VUKA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BD652DA" w14:textId="77777777" w:rsidR="00801B65" w:rsidRDefault="0090658D">
            <w:pPr>
              <w:pStyle w:val="TableParagraph"/>
              <w:spacing w:before="76"/>
              <w:ind w:left="54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801B65" w14:paraId="141999D3" w14:textId="77777777">
        <w:trPr>
          <w:trHeight w:val="84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424245A1" w14:textId="77777777" w:rsidR="00801B65" w:rsidRDefault="0090658D">
            <w:pPr>
              <w:pStyle w:val="TableParagraph"/>
              <w:spacing w:before="8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3760364" w14:textId="77777777" w:rsidR="00801B65" w:rsidRDefault="00801B65">
            <w:pPr>
              <w:pStyle w:val="TableParagraph"/>
              <w:rPr>
                <w:rFonts w:ascii="Times New Roman"/>
                <w:sz w:val="28"/>
              </w:rPr>
            </w:pPr>
          </w:p>
          <w:p w14:paraId="616CB4E5" w14:textId="77777777" w:rsidR="00801B65" w:rsidRDefault="0090658D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2649D6B" w14:textId="77777777" w:rsidR="00801B65" w:rsidRDefault="0090658D">
            <w:pPr>
              <w:pStyle w:val="TableParagraph"/>
              <w:spacing w:before="4"/>
              <w:ind w:left="3425" w:right="34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8F7DEC0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28292D2A" w14:textId="77777777" w:rsidR="00801B65" w:rsidRDefault="0090658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EB66DB0" w14:textId="77777777" w:rsidR="00801B65" w:rsidRDefault="0090658D">
            <w:pPr>
              <w:pStyle w:val="TableParagraph"/>
              <w:spacing w:before="11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14:paraId="479AD313" w14:textId="77777777" w:rsidR="00801B65" w:rsidRDefault="00801B65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19A06D73" w14:textId="77777777" w:rsidR="00801B65" w:rsidRDefault="0090658D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939DAF" w14:textId="77777777" w:rsidR="00801B65" w:rsidRDefault="0090658D">
            <w:pPr>
              <w:pStyle w:val="TableParagraph"/>
              <w:spacing w:before="11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C15124C" w14:textId="77777777" w:rsidR="00801B65" w:rsidRDefault="0090658D">
            <w:pPr>
              <w:pStyle w:val="TableParagraph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F6BD1A3" w14:textId="77777777" w:rsidR="00801B65" w:rsidRDefault="0090658D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65646DC" w14:textId="77777777" w:rsidR="00801B65" w:rsidRDefault="0090658D">
            <w:pPr>
              <w:pStyle w:val="TableParagraph"/>
              <w:spacing w:before="11"/>
              <w:ind w:left="264" w:right="256" w:firstLine="66"/>
              <w:rPr>
                <w:sz w:val="20"/>
              </w:rPr>
            </w:pPr>
            <w:r>
              <w:rPr>
                <w:sz w:val="20"/>
              </w:rPr>
              <w:t>II. Izmjene i doprune 2019.</w:t>
            </w:r>
          </w:p>
          <w:p w14:paraId="76E94E4B" w14:textId="77777777" w:rsidR="00801B65" w:rsidRDefault="0090658D">
            <w:pPr>
              <w:pStyle w:val="TableParagraph"/>
              <w:spacing w:before="87"/>
              <w:ind w:left="85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F6D946B" w14:textId="77777777" w:rsidR="00801B65" w:rsidRDefault="0090658D">
            <w:pPr>
              <w:pStyle w:val="TableParagraph"/>
              <w:spacing w:before="11"/>
              <w:ind w:left="224" w:right="28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9E3D2C4" w14:textId="77777777" w:rsidR="00801B65" w:rsidRDefault="0090658D">
            <w:pPr>
              <w:pStyle w:val="TableParagraph"/>
              <w:spacing w:before="87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6ACB58E1" w14:textId="77777777">
        <w:trPr>
          <w:trHeight w:val="264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52EE75B" w14:textId="77777777" w:rsidR="00801B65" w:rsidRDefault="0090658D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E4E45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DA075" w14:textId="77777777" w:rsidR="00801B65" w:rsidRDefault="0090658D">
            <w:pPr>
              <w:pStyle w:val="TableParagraph"/>
              <w:spacing w:before="9"/>
              <w:ind w:left="133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177DB" w14:textId="77777777" w:rsidR="00801B65" w:rsidRDefault="0090658D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FCDC0" w14:textId="77777777" w:rsidR="00801B65" w:rsidRDefault="0090658D">
            <w:pPr>
              <w:pStyle w:val="TableParagraph"/>
              <w:spacing w:before="9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4F346" w14:textId="77777777" w:rsidR="00801B65" w:rsidRDefault="0090658D">
            <w:pPr>
              <w:pStyle w:val="TableParagraph"/>
              <w:spacing w:before="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A95AAEE" w14:textId="77777777" w:rsidR="00801B65" w:rsidRDefault="0090658D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26C783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DA993" w14:textId="77777777" w:rsidR="00801B65" w:rsidRDefault="0090658D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F2D5E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C3521" w14:textId="77777777" w:rsidR="00801B65" w:rsidRDefault="0090658D">
            <w:pPr>
              <w:pStyle w:val="TableParagraph"/>
              <w:spacing w:before="4"/>
              <w:ind w:left="133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F25DB" w14:textId="77777777" w:rsidR="00801B65" w:rsidRDefault="0090658D">
            <w:pPr>
              <w:pStyle w:val="TableParagraph"/>
              <w:spacing w:before="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3.825,00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C0792" w14:textId="77777777" w:rsidR="00801B65" w:rsidRDefault="0090658D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B2AAD" w14:textId="77777777" w:rsidR="00801B65" w:rsidRDefault="0090658D">
            <w:pPr>
              <w:pStyle w:val="TableParagraph"/>
              <w:spacing w:before="4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3.825,00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11295D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5E7E5D4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64D1FB0" w14:textId="77777777" w:rsidR="00801B65" w:rsidRDefault="0090658D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7C57BE1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2E3185" w14:textId="77777777" w:rsidR="00801B65" w:rsidRDefault="0090658D">
            <w:pPr>
              <w:pStyle w:val="TableParagraph"/>
              <w:spacing w:before="6"/>
              <w:ind w:left="133"/>
              <w:rPr>
                <w:sz w:val="18"/>
              </w:rPr>
            </w:pPr>
            <w:r>
              <w:rPr>
                <w:sz w:val="18"/>
              </w:rPr>
              <w:t>Izvanredni rashodi - proračunska zaliha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D2E796F" w14:textId="77777777" w:rsidR="00801B65" w:rsidRDefault="0090658D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F5610E" w14:textId="77777777" w:rsidR="00801B65" w:rsidRDefault="0090658D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9925BC" w14:textId="77777777" w:rsidR="00801B65" w:rsidRDefault="0090658D">
            <w:pPr>
              <w:pStyle w:val="TableParagraph"/>
              <w:spacing w:before="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8497A5B" w14:textId="77777777" w:rsidR="00801B65" w:rsidRDefault="0090658D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ACCE41D" w14:textId="77777777">
        <w:trPr>
          <w:trHeight w:val="275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7C68B7A6" w14:textId="77777777" w:rsidR="00801B65" w:rsidRDefault="0090658D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5A6000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21D437" w14:textId="77777777" w:rsidR="00801B65" w:rsidRDefault="0090658D">
            <w:pPr>
              <w:pStyle w:val="TableParagraph"/>
              <w:spacing w:before="11"/>
              <w:ind w:left="133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D71142" w14:textId="77777777" w:rsidR="00801B65" w:rsidRDefault="0090658D">
            <w:pPr>
              <w:pStyle w:val="TableParagraph"/>
              <w:spacing w:before="11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BDCB32" w14:textId="77777777" w:rsidR="00801B65" w:rsidRDefault="0090658D">
            <w:pPr>
              <w:pStyle w:val="TableParagraph"/>
              <w:spacing w:before="11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291C2D" w14:textId="77777777" w:rsidR="00801B65" w:rsidRDefault="0090658D">
            <w:pPr>
              <w:pStyle w:val="TableParagraph"/>
              <w:spacing w:before="1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72AAA1D" w14:textId="77777777" w:rsidR="00801B65" w:rsidRDefault="0090658D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158149D" w14:textId="77777777" w:rsidR="00801B65" w:rsidRDefault="00801B65">
      <w:pPr>
        <w:pStyle w:val="Tijeloteksta"/>
        <w:spacing w:before="0"/>
        <w:rPr>
          <w:rFonts w:ascii="Times New Roman"/>
        </w:rPr>
      </w:pPr>
    </w:p>
    <w:p w14:paraId="4B1B8A0D" w14:textId="77777777" w:rsidR="00801B65" w:rsidRDefault="00801B65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801B65" w14:paraId="25E75C96" w14:textId="77777777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7A8BE558" w14:textId="77777777" w:rsidR="00801B65" w:rsidRDefault="0090658D">
            <w:pPr>
              <w:pStyle w:val="TableParagraph"/>
              <w:spacing w:before="6" w:line="233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63EA4BE4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2E6E4B76" w14:textId="77777777" w:rsidR="00801B65" w:rsidRDefault="0090658D">
            <w:pPr>
              <w:pStyle w:val="TableParagraph"/>
              <w:spacing w:before="6" w:line="233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5851BB58" w14:textId="77777777" w:rsidR="00801B65" w:rsidRDefault="0090658D">
            <w:pPr>
              <w:pStyle w:val="TableParagraph"/>
              <w:spacing w:before="6" w:line="233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8.463.200,00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528CF1C4" w14:textId="77777777" w:rsidR="00801B65" w:rsidRDefault="0090658D">
            <w:pPr>
              <w:pStyle w:val="TableParagraph"/>
              <w:spacing w:before="6" w:line="233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-202.450,00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423BB08" w14:textId="77777777" w:rsidR="00801B65" w:rsidRDefault="0090658D">
            <w:pPr>
              <w:pStyle w:val="TableParagraph"/>
              <w:spacing w:before="6" w:line="233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8.260.750,00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69CAD8AD" w14:textId="77777777" w:rsidR="00801B65" w:rsidRDefault="0090658D">
            <w:pPr>
              <w:pStyle w:val="TableParagraph"/>
              <w:spacing w:before="6" w:line="233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97,61%</w:t>
            </w:r>
          </w:p>
        </w:tc>
      </w:tr>
      <w:tr w:rsidR="00801B65" w14:paraId="7557DA71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37D7A402" w14:textId="77777777" w:rsidR="00801B65" w:rsidRDefault="0090658D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66BBBF6F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4BABF5F1" w14:textId="77777777" w:rsidR="00801B65" w:rsidRDefault="0090658D"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1F06F89E" w14:textId="77777777" w:rsidR="00801B65" w:rsidRDefault="0090658D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6.378.000,00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697C859C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-262.250,00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91EA50F" w14:textId="77777777" w:rsidR="00801B65" w:rsidRDefault="0090658D">
            <w:pPr>
              <w:pStyle w:val="TableParagraph"/>
              <w:spacing w:before="5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6.115.750,00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57AF2629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95,89%</w:t>
            </w:r>
          </w:p>
        </w:tc>
      </w:tr>
      <w:tr w:rsidR="00801B65" w14:paraId="279367F7" w14:textId="77777777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4664224D" w14:textId="77777777" w:rsidR="00801B65" w:rsidRDefault="0090658D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0A84CA8E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235B5040" w14:textId="77777777" w:rsidR="00801B65" w:rsidRDefault="0090658D">
            <w:pPr>
              <w:pStyle w:val="TableParagraph"/>
              <w:spacing w:before="7"/>
              <w:ind w:left="152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0122769A" w14:textId="77777777" w:rsidR="00801B65" w:rsidRDefault="0090658D">
            <w:pPr>
              <w:pStyle w:val="TableParagraph"/>
              <w:spacing w:before="7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5.190.000,00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222CB323" w14:textId="77777777" w:rsidR="00801B65" w:rsidRDefault="0090658D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-332.250,00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7E0FA3E" w14:textId="77777777" w:rsidR="00801B65" w:rsidRDefault="0090658D">
            <w:pPr>
              <w:pStyle w:val="TableParagraph"/>
              <w:spacing w:before="7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4.857.750,00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7CECE829" w14:textId="77777777" w:rsidR="00801B65" w:rsidRDefault="0090658D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93,60%</w:t>
            </w:r>
          </w:p>
        </w:tc>
      </w:tr>
      <w:tr w:rsidR="00801B65" w14:paraId="563C7F61" w14:textId="77777777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5D0842B9" w14:textId="77777777" w:rsidR="00801B65" w:rsidRDefault="0090658D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20F4A4CD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64630E08" w14:textId="77777777" w:rsidR="00801B65" w:rsidRDefault="0090658D">
            <w:pPr>
              <w:pStyle w:val="TableParagraph"/>
              <w:spacing w:before="5"/>
              <w:ind w:left="152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471E46A3" w14:textId="77777777" w:rsidR="00801B65" w:rsidRDefault="0090658D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788.000,00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6F88AD1C" w14:textId="77777777" w:rsidR="00801B65" w:rsidRDefault="0090658D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965F977" w14:textId="77777777" w:rsidR="00801B65" w:rsidRDefault="0090658D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818.000,00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08203276" w14:textId="77777777" w:rsidR="00801B65" w:rsidRDefault="0090658D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</w:tr>
      <w:tr w:rsidR="00801B65" w14:paraId="3C59FCBF" w14:textId="77777777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9EF9403" w14:textId="77777777" w:rsidR="00801B65" w:rsidRDefault="0090658D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E26E2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6863D" w14:textId="77777777" w:rsidR="00801B65" w:rsidRDefault="0090658D">
            <w:pPr>
              <w:pStyle w:val="TableParagraph"/>
              <w:spacing w:before="6"/>
              <w:ind w:left="152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8BFB4" w14:textId="77777777" w:rsidR="00801B65" w:rsidRDefault="0090658D">
            <w:pPr>
              <w:pStyle w:val="TableParagraph"/>
              <w:spacing w:before="6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F4BA8" w14:textId="77777777" w:rsidR="00801B65" w:rsidRDefault="0090658D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6621F" w14:textId="77777777" w:rsidR="00801B65" w:rsidRDefault="0090658D">
            <w:pPr>
              <w:pStyle w:val="TableParagraph"/>
              <w:spacing w:before="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69EFCEE" w14:textId="77777777" w:rsidR="00801B65" w:rsidRDefault="0090658D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E1F8AF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341ED66" w14:textId="77777777" w:rsidR="00801B65" w:rsidRDefault="0090658D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3D3CDD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54F02F" w14:textId="77777777" w:rsidR="00801B65" w:rsidRDefault="0090658D">
            <w:pPr>
              <w:pStyle w:val="TableParagraph"/>
              <w:spacing w:before="10"/>
              <w:ind w:left="152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8F0554" w14:textId="77777777" w:rsidR="00801B65" w:rsidRDefault="0090658D">
            <w:pPr>
              <w:pStyle w:val="TableParagraph"/>
              <w:spacing w:before="1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CC4195" w14:textId="77777777" w:rsidR="00801B65" w:rsidRDefault="0090658D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FCB159" w14:textId="77777777" w:rsidR="00801B65" w:rsidRDefault="0090658D">
            <w:pPr>
              <w:pStyle w:val="TableParagraph"/>
              <w:spacing w:before="1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02C4A00" w14:textId="77777777" w:rsidR="00801B65" w:rsidRDefault="0090658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 w:rsidR="00801B65" w14:paraId="29094D5D" w14:textId="77777777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B23CD18" w14:textId="77777777" w:rsidR="00801B65" w:rsidRDefault="0090658D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012F8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49AAB" w14:textId="77777777" w:rsidR="00801B65" w:rsidRDefault="0090658D">
            <w:pPr>
              <w:pStyle w:val="TableParagraph"/>
              <w:spacing w:before="7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E8583" w14:textId="77777777" w:rsidR="00801B65" w:rsidRDefault="0090658D">
            <w:pPr>
              <w:pStyle w:val="TableParagraph"/>
              <w:spacing w:before="7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2.085.200,00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4C1F1" w14:textId="77777777" w:rsidR="00801B65" w:rsidRDefault="0090658D">
            <w:pPr>
              <w:pStyle w:val="TableParagraph"/>
              <w:spacing w:before="7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59.800,00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0FBBD" w14:textId="77777777" w:rsidR="00801B65" w:rsidRDefault="0090658D">
            <w:pPr>
              <w:pStyle w:val="TableParagraph"/>
              <w:spacing w:before="7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2.145.000,00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2B65C8D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102,87%</w:t>
            </w:r>
          </w:p>
        </w:tc>
      </w:tr>
      <w:tr w:rsidR="00801B65" w14:paraId="65E4A03F" w14:textId="77777777">
        <w:trPr>
          <w:trHeight w:val="27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64E9AED8" w14:textId="77777777" w:rsidR="00801B65" w:rsidRDefault="0090658D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E57EF0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43C1A9" w14:textId="77777777" w:rsidR="00801B65" w:rsidRDefault="0090658D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694FA1" w14:textId="77777777" w:rsidR="00801B65" w:rsidRDefault="0090658D">
            <w:pPr>
              <w:pStyle w:val="TableParagraph"/>
              <w:spacing w:before="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2.085.200,00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20A828" w14:textId="77777777" w:rsidR="00801B65" w:rsidRDefault="0090658D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59.800,00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DFEA1D" w14:textId="77777777" w:rsidR="00801B65" w:rsidRDefault="0090658D"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2.145.000,00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77251D5E" w14:textId="77777777" w:rsidR="00801B65" w:rsidRDefault="0090658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102,87%</w:t>
            </w:r>
          </w:p>
        </w:tc>
      </w:tr>
    </w:tbl>
    <w:p w14:paraId="0EE48FE5" w14:textId="77777777" w:rsidR="00801B65" w:rsidRDefault="00801B65">
      <w:pPr>
        <w:pStyle w:val="Tijeloteksta"/>
        <w:spacing w:before="0"/>
        <w:rPr>
          <w:rFonts w:ascii="Times New Roman"/>
        </w:rPr>
      </w:pPr>
    </w:p>
    <w:p w14:paraId="7170F318" w14:textId="77777777" w:rsidR="00801B65" w:rsidRDefault="00801B65">
      <w:pPr>
        <w:pStyle w:val="Tijeloteksta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801B65" w14:paraId="2B9C35E5" w14:textId="77777777">
        <w:trPr>
          <w:trHeight w:val="422"/>
        </w:trPr>
        <w:tc>
          <w:tcPr>
            <w:tcW w:w="878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52AD4AF" w14:textId="77777777" w:rsidR="00801B65" w:rsidRDefault="0090658D">
            <w:pPr>
              <w:pStyle w:val="TableParagraph"/>
              <w:spacing w:before="65"/>
              <w:ind w:left="1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72E05E2" w14:textId="77777777" w:rsidR="00801B65" w:rsidRDefault="0090658D">
            <w:pPr>
              <w:pStyle w:val="TableParagraph"/>
              <w:spacing w:before="71"/>
              <w:ind w:left="4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15.015.300,00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BA46D72" w14:textId="77777777" w:rsidR="00801B65" w:rsidRDefault="0090658D">
            <w:pPr>
              <w:pStyle w:val="TableParagraph"/>
              <w:spacing w:before="71"/>
              <w:ind w:left="6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-397.210,00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0766AF" w14:textId="77777777" w:rsidR="00801B65" w:rsidRDefault="0090658D">
            <w:pPr>
              <w:pStyle w:val="TableParagraph"/>
              <w:spacing w:before="71"/>
              <w:ind w:left="3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14.618.090,00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CFB3139" w14:textId="77777777" w:rsidR="00801B65" w:rsidRDefault="0090658D">
            <w:pPr>
              <w:pStyle w:val="TableParagraph"/>
              <w:spacing w:before="71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97,35%</w:t>
            </w:r>
          </w:p>
        </w:tc>
      </w:tr>
    </w:tbl>
    <w:p w14:paraId="22CC5208" w14:textId="77777777" w:rsidR="00801B65" w:rsidRDefault="00801B65">
      <w:pPr>
        <w:rPr>
          <w:rFonts w:ascii="Times New Roman"/>
          <w:sz w:val="2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373CD75" w14:textId="77777777" w:rsidR="00801B65" w:rsidRDefault="0090658D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28FF2117" wp14:editId="5EA536E9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14:paraId="5C9DBF18" w14:textId="77777777" w:rsidR="00801B65" w:rsidRDefault="0090658D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14:paraId="2AB8E166" w14:textId="71B672A4" w:rsidR="00801B65" w:rsidRDefault="0090658D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3387465" wp14:editId="73146D6A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739FC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" strokeweight=".04242mm">
                <w10:wrap type="topAndBottom" anchorx="page"/>
              </v:line>
            </w:pict>
          </mc:Fallback>
        </mc:AlternateContent>
      </w:r>
      <w:r>
        <w:t>OPĆINA VUKA</w:t>
      </w:r>
    </w:p>
    <w:p w14:paraId="11ABCC31" w14:textId="77777777" w:rsidR="00801B65" w:rsidRDefault="0090658D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14:paraId="06C527E1" w14:textId="77777777" w:rsidR="00801B65" w:rsidRDefault="00801B65">
      <w:pPr>
        <w:pStyle w:val="Tijeloteksta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801B65" w14:paraId="637DAB9D" w14:textId="77777777">
        <w:trPr>
          <w:trHeight w:val="838"/>
        </w:trPr>
        <w:tc>
          <w:tcPr>
            <w:tcW w:w="15421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14:paraId="54979F6E" w14:textId="54C6835E" w:rsidR="00801B65" w:rsidRDefault="0090658D"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D601D0" wp14:editId="152C04F2">
                      <wp:extent cx="9789795" cy="9525"/>
                      <wp:effectExtent l="5715" t="1270" r="5715" b="825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89795" cy="9525"/>
                                <a:chOff x="0" y="0"/>
                                <a:chExt cx="15417" cy="15"/>
                              </a:xfrm>
                            </wpg:grpSpPr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5AE54" id="Group 5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">
                      <v:line id="Line 6" o:spid="_x0000_s1027" style="position:absolute;visibility:visible;mso-wrap-style:square" from="0,7" to="154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" strokeweight=".248mm"/>
                      <w10:anchorlock/>
                    </v:group>
                  </w:pict>
                </mc:Fallback>
              </mc:AlternateContent>
            </w:r>
          </w:p>
          <w:p w14:paraId="57CC1DBE" w14:textId="77777777" w:rsidR="00801B65" w:rsidRDefault="0090658D">
            <w:pPr>
              <w:pStyle w:val="TableParagraph"/>
              <w:spacing w:before="58"/>
              <w:ind w:left="2633" w:right="264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DRUGE IZMJENE I DOPUNE PRORAČUNA OPĆINE VUKA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C9DF99C" w14:textId="77777777" w:rsidR="00801B65" w:rsidRDefault="0090658D">
            <w:pPr>
              <w:pStyle w:val="TableParagraph"/>
              <w:spacing w:before="76"/>
              <w:ind w:left="6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financiranja/zaduživanja</w:t>
            </w:r>
          </w:p>
        </w:tc>
      </w:tr>
      <w:tr w:rsidR="00801B65" w14:paraId="3A89A38D" w14:textId="77777777">
        <w:trPr>
          <w:trHeight w:val="846"/>
        </w:trPr>
        <w:tc>
          <w:tcPr>
            <w:tcW w:w="147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2D8CFC" w14:textId="77777777" w:rsidR="00801B65" w:rsidRDefault="0090658D">
            <w:pPr>
              <w:pStyle w:val="TableParagraph"/>
              <w:spacing w:before="9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59868F6A" w14:textId="77777777" w:rsidR="00801B65" w:rsidRDefault="00801B65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1A38B69E" w14:textId="77777777" w:rsidR="00801B65" w:rsidRDefault="0090658D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C28E76" w14:textId="77777777" w:rsidR="00801B65" w:rsidRDefault="0090658D">
            <w:pPr>
              <w:pStyle w:val="TableParagraph"/>
              <w:spacing w:before="4"/>
              <w:ind w:left="3425" w:right="34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E00E26" w14:textId="77777777" w:rsidR="00801B65" w:rsidRDefault="00801B6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48B9402" w14:textId="77777777" w:rsidR="00801B65" w:rsidRDefault="0090658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B9E026" w14:textId="77777777" w:rsidR="00801B65" w:rsidRDefault="0090658D">
            <w:pPr>
              <w:pStyle w:val="TableParagraph"/>
              <w:spacing w:before="11"/>
              <w:ind w:left="122" w:right="103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7AD90052" w14:textId="77777777" w:rsidR="00801B65" w:rsidRDefault="00801B6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71EE46EB" w14:textId="77777777" w:rsidR="00801B65" w:rsidRDefault="0090658D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238C65" w14:textId="77777777" w:rsidR="00801B65" w:rsidRDefault="0090658D">
            <w:pPr>
              <w:pStyle w:val="TableParagraph"/>
              <w:spacing w:before="11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7CDF59A" w14:textId="77777777" w:rsidR="00801B65" w:rsidRDefault="0090658D">
            <w:pPr>
              <w:pStyle w:val="TableParagraph"/>
              <w:ind w:left="416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353F8E6" w14:textId="77777777" w:rsidR="00801B65" w:rsidRDefault="0090658D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80753B" w14:textId="77777777" w:rsidR="00801B65" w:rsidRDefault="0090658D">
            <w:pPr>
              <w:pStyle w:val="TableParagraph"/>
              <w:spacing w:before="11"/>
              <w:ind w:left="300" w:right="292" w:firstLine="30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161E4502" w14:textId="77777777" w:rsidR="00801B65" w:rsidRDefault="0090658D">
            <w:pPr>
              <w:pStyle w:val="TableParagraph"/>
              <w:spacing w:before="87"/>
              <w:ind w:left="85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4A18D9" w14:textId="77777777" w:rsidR="00801B65" w:rsidRDefault="0090658D">
            <w:pPr>
              <w:pStyle w:val="TableParagraph"/>
              <w:spacing w:before="11"/>
              <w:ind w:left="224" w:right="28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FA7FC60" w14:textId="77777777" w:rsidR="00801B65" w:rsidRDefault="0090658D">
            <w:pPr>
              <w:pStyle w:val="TableParagraph"/>
              <w:spacing w:before="87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3CAE2BCB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D54264C" w14:textId="77777777" w:rsidR="00801B65" w:rsidRDefault="0090658D">
            <w:pPr>
              <w:pStyle w:val="TableParagraph"/>
              <w:spacing w:before="10" w:line="231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4E15C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A6BA9A" w14:textId="77777777" w:rsidR="00801B65" w:rsidRDefault="0090658D">
            <w:pPr>
              <w:pStyle w:val="TableParagraph"/>
              <w:spacing w:before="10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518615" w14:textId="77777777" w:rsidR="00801B65" w:rsidRDefault="0090658D">
            <w:pPr>
              <w:pStyle w:val="TableParagraph"/>
              <w:spacing w:before="10"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-1.020.000,00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9188D4" w14:textId="77777777" w:rsidR="00801B65" w:rsidRDefault="0090658D">
            <w:pPr>
              <w:pStyle w:val="TableParagraph"/>
              <w:spacing w:before="10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3B0581" w14:textId="77777777" w:rsidR="00801B65" w:rsidRDefault="0090658D">
            <w:pPr>
              <w:pStyle w:val="TableParagraph"/>
              <w:spacing w:before="10" w:line="231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-1.120.000,00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84F138E" w14:textId="77777777" w:rsidR="00801B65" w:rsidRDefault="0090658D">
            <w:pPr>
              <w:pStyle w:val="TableParagraph"/>
              <w:spacing w:before="10"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109,80%</w:t>
            </w:r>
          </w:p>
        </w:tc>
      </w:tr>
      <w:tr w:rsidR="00801B65" w14:paraId="3D14A7BF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0D2D23B" w14:textId="77777777" w:rsidR="00801B65" w:rsidRDefault="0090658D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32D7DFD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1EB36D70" w14:textId="77777777" w:rsidR="00801B65" w:rsidRDefault="0090658D">
            <w:pPr>
              <w:pStyle w:val="TableParagraph"/>
              <w:spacing w:before="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Izdaci za dane zajmove i depozite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47A2C5A" w14:textId="77777777" w:rsidR="00801B65" w:rsidRDefault="0090658D"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E0465E7" w14:textId="77777777" w:rsidR="00801B65" w:rsidRDefault="0090658D"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49C631F9" w14:textId="77777777" w:rsidR="00801B65" w:rsidRDefault="0090658D">
            <w:pPr>
              <w:pStyle w:val="TableParagraph"/>
              <w:spacing w:before="6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377FC3E" w14:textId="77777777" w:rsidR="00801B65" w:rsidRDefault="0090658D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801B65" w14:paraId="786313BB" w14:textId="77777777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5C742054" w14:textId="77777777" w:rsidR="00801B65" w:rsidRDefault="0090658D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6E091D77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6EBC4E19" w14:textId="77777777" w:rsidR="00801B65" w:rsidRDefault="0090658D">
            <w:pPr>
              <w:pStyle w:val="TableParagraph"/>
              <w:spacing w:before="7"/>
              <w:ind w:left="133"/>
              <w:rPr>
                <w:sz w:val="18"/>
              </w:rPr>
            </w:pPr>
            <w:r>
              <w:rPr>
                <w:sz w:val="18"/>
              </w:rPr>
              <w:t>Izdaci za dane zajmove neprofitnim organizacijama, građanima i kućanstvima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90CF644" w14:textId="77777777" w:rsidR="00801B65" w:rsidRDefault="0090658D">
            <w:pPr>
              <w:pStyle w:val="TableParagraph"/>
              <w:spacing w:before="7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115058CF" w14:textId="77777777" w:rsidR="00801B65" w:rsidRDefault="0090658D">
            <w:pPr>
              <w:pStyle w:val="TableParagraph"/>
              <w:spacing w:before="7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526BC953" w14:textId="77777777" w:rsidR="00801B65" w:rsidRDefault="0090658D">
            <w:pPr>
              <w:pStyle w:val="TableParagraph"/>
              <w:spacing w:before="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C1763FA" w14:textId="77777777" w:rsidR="00801B65" w:rsidRDefault="0090658D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DD9EFC0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BF8E9B1" w14:textId="77777777" w:rsidR="00801B65" w:rsidRDefault="0090658D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9EF69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26D41" w14:textId="77777777" w:rsidR="00801B65" w:rsidRDefault="0090658D">
            <w:pPr>
              <w:pStyle w:val="TableParagraph"/>
              <w:spacing w:before="3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635D8" w14:textId="77777777" w:rsidR="00801B65" w:rsidRDefault="0090658D">
            <w:pPr>
              <w:pStyle w:val="TableParagraph"/>
              <w:spacing w:before="3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C9A80" w14:textId="77777777" w:rsidR="00801B65" w:rsidRDefault="0090658D">
            <w:pPr>
              <w:pStyle w:val="TableParagraph"/>
              <w:spacing w:before="3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0043B" w14:textId="77777777" w:rsidR="00801B65" w:rsidRDefault="0090658D"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9AF1C34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65" w14:paraId="28637255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CCF7211" w14:textId="77777777" w:rsidR="00801B65" w:rsidRDefault="0090658D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57BD6E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0B1B34" w14:textId="77777777" w:rsidR="00801B65" w:rsidRDefault="0090658D">
            <w:pPr>
              <w:pStyle w:val="TableParagraph"/>
              <w:spacing w:before="9"/>
              <w:ind w:left="133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1F3F21" w14:textId="77777777" w:rsidR="00801B65" w:rsidRDefault="0090658D">
            <w:pPr>
              <w:pStyle w:val="TableParagraph"/>
              <w:spacing w:before="9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C5B965" w14:textId="77777777" w:rsidR="00801B65" w:rsidRDefault="0090658D">
            <w:pPr>
              <w:pStyle w:val="TableParagraph"/>
              <w:spacing w:before="9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661A74" w14:textId="77777777" w:rsidR="00801B65" w:rsidRDefault="0090658D">
            <w:pPr>
              <w:pStyle w:val="TableParagraph"/>
              <w:spacing w:before="9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811A7EA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65" w14:paraId="2F189CAB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A25F4CF" w14:textId="77777777" w:rsidR="00801B65" w:rsidRDefault="0090658D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14:paraId="6D2D5913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7FBF30B9" w14:textId="77777777" w:rsidR="00801B65" w:rsidRDefault="0090658D">
            <w:pPr>
              <w:pStyle w:val="TableParagraph"/>
              <w:spacing w:before="5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4BD2F1A" w14:textId="77777777" w:rsidR="00801B65" w:rsidRDefault="0090658D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8C4E910" w14:textId="77777777" w:rsidR="00801B65" w:rsidRDefault="0090658D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14:paraId="452DE4E0" w14:textId="77777777" w:rsidR="00801B65" w:rsidRDefault="0090658D">
            <w:pPr>
              <w:pStyle w:val="TableParagraph"/>
              <w:spacing w:before="5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CB24BF5" w14:textId="77777777" w:rsidR="00801B65" w:rsidRDefault="0090658D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801B65" w14:paraId="6642A359" w14:textId="77777777">
        <w:trPr>
          <w:trHeight w:val="48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E3F1B78" w14:textId="77777777" w:rsidR="00801B65" w:rsidRDefault="0090658D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DB225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81054" w14:textId="77777777" w:rsidR="00801B65" w:rsidRDefault="0090658D">
            <w:pPr>
              <w:pStyle w:val="TableParagraph"/>
              <w:spacing w:before="7"/>
              <w:ind w:left="133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74D05" w14:textId="77777777" w:rsidR="00801B65" w:rsidRDefault="0090658D">
            <w:pPr>
              <w:pStyle w:val="TableParagraph"/>
              <w:spacing w:before="7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27EE0" w14:textId="77777777" w:rsidR="00801B65" w:rsidRDefault="0090658D">
            <w:pPr>
              <w:pStyle w:val="TableParagraph"/>
              <w:spacing w:before="7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A2AD9" w14:textId="77777777" w:rsidR="00801B65" w:rsidRDefault="0090658D">
            <w:pPr>
              <w:pStyle w:val="TableParagraph"/>
              <w:spacing w:before="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04A87A6" w14:textId="77777777" w:rsidR="00801B65" w:rsidRDefault="0090658D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5818871" w14:textId="77777777" w:rsidR="00801B65" w:rsidRDefault="00801B65">
      <w:pPr>
        <w:pStyle w:val="Tijeloteksta"/>
        <w:spacing w:before="0"/>
        <w:rPr>
          <w:rFonts w:ascii="Arial"/>
          <w:b/>
        </w:rPr>
      </w:pPr>
    </w:p>
    <w:p w14:paraId="755C1B3C" w14:textId="77777777" w:rsidR="00801B65" w:rsidRDefault="00801B65">
      <w:pPr>
        <w:pStyle w:val="Tijeloteksta"/>
        <w:spacing w:before="7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801B65" w14:paraId="1BBF3866" w14:textId="77777777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98DB1DF" w14:textId="77777777" w:rsidR="00801B65" w:rsidRDefault="0090658D">
            <w:pPr>
              <w:pStyle w:val="TableParagraph"/>
              <w:spacing w:before="6" w:line="23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7BEDB98F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69F4A552" w14:textId="77777777" w:rsidR="00801B65" w:rsidRDefault="0090658D">
            <w:pPr>
              <w:pStyle w:val="TableParagraph"/>
              <w:spacing w:before="6" w:line="230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69773D16" w14:textId="77777777" w:rsidR="00801B65" w:rsidRDefault="0090658D">
            <w:pPr>
              <w:pStyle w:val="TableParagraph"/>
              <w:spacing w:before="6"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1E6F7054" w14:textId="77777777" w:rsidR="00801B65" w:rsidRDefault="0090658D">
            <w:pPr>
              <w:pStyle w:val="TableParagraph"/>
              <w:spacing w:before="6" w:line="23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434F93E" w14:textId="77777777" w:rsidR="00801B65" w:rsidRDefault="0090658D">
            <w:pPr>
              <w:pStyle w:val="TableParagraph"/>
              <w:spacing w:before="6" w:line="230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6F4A983C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65" w14:paraId="538820F4" w14:textId="77777777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11E36B9D" w14:textId="77777777" w:rsidR="00801B65" w:rsidRDefault="0090658D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5CA40F3F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1CE9B9FB" w14:textId="77777777" w:rsidR="00801B65" w:rsidRDefault="0090658D">
            <w:pPr>
              <w:pStyle w:val="TableParagraph"/>
              <w:spacing w:before="7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4D90A0B5" w14:textId="77777777" w:rsidR="00801B65" w:rsidRDefault="0090658D">
            <w:pPr>
              <w:pStyle w:val="TableParagraph"/>
              <w:spacing w:before="7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40722761" w14:textId="77777777" w:rsidR="00801B65" w:rsidRDefault="0090658D">
            <w:pPr>
              <w:pStyle w:val="TableParagraph"/>
              <w:spacing w:before="7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65D9617" w14:textId="77777777" w:rsidR="00801B65" w:rsidRDefault="0090658D">
            <w:pPr>
              <w:pStyle w:val="TableParagraph"/>
              <w:spacing w:before="7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7F53F919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65" w14:paraId="47B82851" w14:textId="77777777">
        <w:trPr>
          <w:trHeight w:val="266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286507A2" w14:textId="77777777" w:rsidR="00801B65" w:rsidRDefault="0090658D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E2A745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37DE9B" w14:textId="77777777" w:rsidR="00801B65" w:rsidRDefault="0090658D">
            <w:pPr>
              <w:pStyle w:val="TableParagraph"/>
              <w:spacing w:before="4"/>
              <w:ind w:left="152"/>
              <w:rPr>
                <w:sz w:val="18"/>
              </w:rPr>
            </w:pPr>
            <w:r>
              <w:rPr>
                <w:sz w:val="18"/>
              </w:rPr>
              <w:t>Primljeni krediti i zajmovi od kreditnih i ostalih financijskih institucija u javnom sektoru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63A04B" w14:textId="77777777" w:rsidR="00801B65" w:rsidRDefault="0090658D">
            <w:pPr>
              <w:pStyle w:val="TableParagraph"/>
              <w:spacing w:before="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096218" w14:textId="77777777" w:rsidR="00801B65" w:rsidRDefault="0090658D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051CE5" w14:textId="77777777" w:rsidR="00801B65" w:rsidRDefault="0090658D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69323F6D" w14:textId="77777777" w:rsidR="00801B65" w:rsidRDefault="00801B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EF7E98" w14:textId="77777777" w:rsidR="00801B65" w:rsidRDefault="00801B65">
      <w:pPr>
        <w:pStyle w:val="Tijeloteksta"/>
        <w:spacing w:before="0"/>
        <w:rPr>
          <w:rFonts w:ascii="Arial"/>
          <w:b/>
        </w:rPr>
      </w:pPr>
    </w:p>
    <w:p w14:paraId="44D87EE3" w14:textId="77777777" w:rsidR="00801B65" w:rsidRDefault="00801B65">
      <w:pPr>
        <w:pStyle w:val="Tijeloteksta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801B65" w14:paraId="63AEFC8C" w14:textId="77777777">
        <w:trPr>
          <w:trHeight w:val="426"/>
        </w:trPr>
        <w:tc>
          <w:tcPr>
            <w:tcW w:w="878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89312" w14:textId="77777777" w:rsidR="00801B65" w:rsidRDefault="0090658D">
            <w:pPr>
              <w:pStyle w:val="TableParagraph"/>
              <w:spacing w:before="70"/>
              <w:ind w:left="1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EF3C0" w14:textId="77777777" w:rsidR="00801B65" w:rsidRDefault="0090658D">
            <w:pPr>
              <w:pStyle w:val="TableParagraph"/>
              <w:spacing w:before="76"/>
              <w:ind w:left="4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-1.020.000,00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A0143" w14:textId="77777777" w:rsidR="00801B65" w:rsidRDefault="0090658D">
            <w:pPr>
              <w:pStyle w:val="TableParagraph"/>
              <w:spacing w:before="76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F527C" w14:textId="77777777" w:rsidR="00801B65" w:rsidRDefault="0090658D">
            <w:pPr>
              <w:pStyle w:val="TableParagraph"/>
              <w:spacing w:before="76"/>
              <w:ind w:left="5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-120.000,00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3C55A8" w14:textId="77777777" w:rsidR="00801B65" w:rsidRDefault="0090658D">
            <w:pPr>
              <w:pStyle w:val="TableParagraph"/>
              <w:spacing w:before="76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11,76%</w:t>
            </w:r>
          </w:p>
        </w:tc>
      </w:tr>
    </w:tbl>
    <w:p w14:paraId="4B1B83FD" w14:textId="77777777" w:rsidR="00801B65" w:rsidRDefault="00801B65">
      <w:pPr>
        <w:rPr>
          <w:rFonts w:ascii="Times New Roman"/>
          <w:sz w:val="24"/>
        </w:rPr>
        <w:sectPr w:rsidR="00801B65">
          <w:pgSz w:w="16850" w:h="11910" w:orient="landscape"/>
          <w:pgMar w:top="1080" w:right="320" w:bottom="280" w:left="720" w:header="720" w:footer="720" w:gutter="0"/>
          <w:cols w:space="720"/>
        </w:sectPr>
      </w:pPr>
    </w:p>
    <w:p w14:paraId="79A367C9" w14:textId="77777777" w:rsidR="00801B65" w:rsidRDefault="0090658D">
      <w:pPr>
        <w:spacing w:before="74"/>
        <w:ind w:left="116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70528" behindDoc="0" locked="0" layoutInCell="1" allowOverlap="1" wp14:anchorId="03AAFF7D" wp14:editId="5218236B">
            <wp:simplePos x="0" y="0"/>
            <wp:positionH relativeFrom="page">
              <wp:posOffset>588276</wp:posOffset>
            </wp:positionH>
            <wp:positionV relativeFrom="paragraph">
              <wp:posOffset>61022</wp:posOffset>
            </wp:positionV>
            <wp:extent cx="523252" cy="66594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14:paraId="0CD172EC" w14:textId="77777777" w:rsidR="00801B65" w:rsidRDefault="0090658D">
      <w:pPr>
        <w:spacing w:before="51"/>
        <w:ind w:left="1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14:paraId="5A328699" w14:textId="082D4574" w:rsidR="00801B65" w:rsidRDefault="0090658D">
      <w:pPr>
        <w:pStyle w:val="Naslov2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13A4E1" wp14:editId="7E9DD625">
                <wp:simplePos x="0" y="0"/>
                <wp:positionH relativeFrom="page">
                  <wp:posOffset>1190625</wp:posOffset>
                </wp:positionH>
                <wp:positionV relativeFrom="paragraph">
                  <wp:posOffset>238125</wp:posOffset>
                </wp:positionV>
                <wp:extent cx="256222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9FB23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8.75pt" to="29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" strokeweight=".04242mm">
                <w10:wrap type="topAndBottom" anchorx="page"/>
              </v:line>
            </w:pict>
          </mc:Fallback>
        </mc:AlternateContent>
      </w:r>
      <w:r>
        <w:t>OPĆINA VUKA</w:t>
      </w:r>
    </w:p>
    <w:p w14:paraId="5F6284A1" w14:textId="77777777" w:rsidR="00801B65" w:rsidRDefault="0090658D">
      <w:pPr>
        <w:spacing w:before="37"/>
        <w:ind w:left="11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14:paraId="618707A7" w14:textId="77777777" w:rsidR="00801B65" w:rsidRDefault="00801B65">
      <w:pPr>
        <w:pStyle w:val="Tijeloteksta"/>
        <w:spacing w:before="7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8"/>
        <w:gridCol w:w="1877"/>
        <w:gridCol w:w="1815"/>
        <w:gridCol w:w="1816"/>
        <w:gridCol w:w="1091"/>
      </w:tblGrid>
      <w:tr w:rsidR="00801B65" w14:paraId="1E3D0800" w14:textId="77777777">
        <w:trPr>
          <w:trHeight w:val="850"/>
        </w:trPr>
        <w:tc>
          <w:tcPr>
            <w:tcW w:w="15530" w:type="dxa"/>
            <w:gridSpan w:val="14"/>
            <w:tcBorders>
              <w:top w:val="nil"/>
              <w:left w:val="nil"/>
              <w:right w:val="nil"/>
            </w:tcBorders>
            <w:shd w:val="clear" w:color="auto" w:fill="C0C0C0"/>
          </w:tcPr>
          <w:p w14:paraId="143D727A" w14:textId="5F5CC01A" w:rsidR="00801B65" w:rsidRDefault="0090658D">
            <w:pPr>
              <w:pStyle w:val="TableParagraph"/>
              <w:spacing w:line="20" w:lineRule="exact"/>
              <w:ind w:left="-7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A8F986" wp14:editId="1A022546">
                      <wp:extent cx="9860280" cy="8890"/>
                      <wp:effectExtent l="10795" t="8255" r="635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60280" cy="8890"/>
                                <a:chOff x="0" y="0"/>
                                <a:chExt cx="15528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5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2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97803" id="Group 2" o:spid="_x0000_s1026" style="width:776.4pt;height:.7pt;mso-position-horizontal-relative:char;mso-position-vertical-relative:line" coordsize="155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">
                      <v:line id="Line 3" o:spid="_x0000_s1027" style="position:absolute;visibility:visible;mso-wrap-style:square" from="0,7" to="155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" strokeweight=".23953mm"/>
                      <w10:anchorlock/>
                    </v:group>
                  </w:pict>
                </mc:Fallback>
              </mc:AlternateContent>
            </w:r>
          </w:p>
          <w:p w14:paraId="145D7FE0" w14:textId="77777777" w:rsidR="00801B65" w:rsidRDefault="0090658D">
            <w:pPr>
              <w:pStyle w:val="TableParagraph"/>
              <w:spacing w:before="58"/>
              <w:ind w:left="2717" w:right="26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61FF67C6" w14:textId="77777777" w:rsidR="00801B65" w:rsidRDefault="0090658D">
            <w:pPr>
              <w:pStyle w:val="TableParagraph"/>
              <w:spacing w:before="77"/>
              <w:ind w:left="2676" w:right="26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5D8C6011" w14:textId="77777777">
        <w:trPr>
          <w:trHeight w:val="703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6689F26" w14:textId="77777777" w:rsidR="00801B65" w:rsidRDefault="0090658D">
            <w:pPr>
              <w:pStyle w:val="TableParagraph"/>
              <w:spacing w:before="5"/>
              <w:ind w:left="382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6AE42A8" w14:textId="77777777" w:rsidR="00801B65" w:rsidRDefault="0090658D">
            <w:pPr>
              <w:pStyle w:val="TableParagraph"/>
              <w:ind w:left="385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63FF64E" w14:textId="77777777" w:rsidR="00801B65" w:rsidRDefault="0090658D">
            <w:pPr>
              <w:pStyle w:val="TableParagraph"/>
              <w:spacing w:before="29" w:line="16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ED8EEEB" w14:textId="77777777" w:rsidR="00801B65" w:rsidRDefault="0090658D">
            <w:pPr>
              <w:pStyle w:val="TableParagraph"/>
              <w:spacing w:before="5"/>
              <w:ind w:left="3372" w:right="36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528C61" w14:textId="77777777" w:rsidR="00801B65" w:rsidRDefault="00801B6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40E04B5E" w14:textId="77777777" w:rsidR="00801B65" w:rsidRDefault="0090658D">
            <w:pPr>
              <w:pStyle w:val="TableParagraph"/>
              <w:spacing w:line="166" w:lineRule="exact"/>
              <w:ind w:right="27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B81ECD" w14:textId="77777777" w:rsidR="00801B65" w:rsidRDefault="0090658D">
            <w:pPr>
              <w:pStyle w:val="TableParagraph"/>
              <w:spacing w:before="7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6D828D84" w14:textId="77777777" w:rsidR="00801B65" w:rsidRDefault="00801B6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47BE249" w14:textId="77777777" w:rsidR="00801B65" w:rsidRDefault="0090658D">
            <w:pPr>
              <w:pStyle w:val="TableParagraph"/>
              <w:spacing w:line="16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A4E28F" w14:textId="77777777" w:rsidR="00801B65" w:rsidRDefault="0090658D">
            <w:pPr>
              <w:pStyle w:val="TableParagraph"/>
              <w:spacing w:before="7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947232" w14:textId="77777777" w:rsidR="00801B65" w:rsidRDefault="0090658D">
            <w:pPr>
              <w:pStyle w:val="TableParagraph"/>
              <w:ind w:left="399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0EDD7BD" w14:textId="77777777" w:rsidR="00801B65" w:rsidRDefault="0090658D">
            <w:pPr>
              <w:pStyle w:val="TableParagraph"/>
              <w:spacing w:before="27" w:line="166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F7A0C88" w14:textId="77777777" w:rsidR="00801B65" w:rsidRDefault="0090658D">
            <w:pPr>
              <w:pStyle w:val="TableParagraph"/>
              <w:spacing w:before="7"/>
              <w:ind w:left="303" w:right="270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483F90F4" w14:textId="77777777" w:rsidR="00801B65" w:rsidRDefault="0090658D">
            <w:pPr>
              <w:pStyle w:val="TableParagraph"/>
              <w:spacing w:before="27" w:line="166" w:lineRule="exact"/>
              <w:ind w:left="86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9A8B3E3" w14:textId="77777777" w:rsidR="00801B65" w:rsidRDefault="0090658D">
            <w:pPr>
              <w:pStyle w:val="TableParagraph"/>
              <w:spacing w:before="7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809DDBC" w14:textId="77777777" w:rsidR="00801B65" w:rsidRDefault="0090658D">
            <w:pPr>
              <w:pStyle w:val="TableParagraph"/>
              <w:spacing w:before="27" w:line="16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4D224878" w14:textId="77777777">
        <w:trPr>
          <w:trHeight w:val="480"/>
        </w:trPr>
        <w:tc>
          <w:tcPr>
            <w:tcW w:w="8931" w:type="dxa"/>
            <w:gridSpan w:val="10"/>
            <w:tcBorders>
              <w:left w:val="nil"/>
              <w:right w:val="single" w:sz="2" w:space="0" w:color="000000"/>
            </w:tcBorders>
            <w:shd w:val="clear" w:color="auto" w:fill="666699"/>
          </w:tcPr>
          <w:p w14:paraId="6D4E6628" w14:textId="77777777" w:rsidR="00801B65" w:rsidRDefault="0090658D">
            <w:pPr>
              <w:pStyle w:val="TableParagraph"/>
              <w:tabs>
                <w:tab w:val="left" w:pos="1496"/>
              </w:tabs>
              <w:spacing w:before="5"/>
              <w:ind w:left="16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OPĆINSKO VIJEĆE I OPĆINSKI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NAČELNIK</w:t>
            </w:r>
          </w:p>
          <w:p w14:paraId="73B201A4" w14:textId="77777777" w:rsidR="00801B65" w:rsidRDefault="0090658D">
            <w:pPr>
              <w:pStyle w:val="TableParagraph"/>
              <w:spacing w:before="42" w:line="171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0EF5ED30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1.431.550,00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0B99009D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14:paraId="07B94707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1.438.550,00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666699"/>
          </w:tcPr>
          <w:p w14:paraId="69E68FA9" w14:textId="77777777" w:rsidR="00801B65" w:rsidRDefault="0090658D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100,49%</w:t>
            </w:r>
          </w:p>
        </w:tc>
      </w:tr>
      <w:tr w:rsidR="00801B65" w14:paraId="51257FCE" w14:textId="77777777">
        <w:trPr>
          <w:trHeight w:val="482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4D5DF"/>
          </w:tcPr>
          <w:p w14:paraId="37430A06" w14:textId="77777777" w:rsidR="00801B65" w:rsidRDefault="0090658D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21E44745" w14:textId="77777777" w:rsidR="00801B65" w:rsidRDefault="0090658D">
            <w:pPr>
              <w:pStyle w:val="TableParagraph"/>
              <w:spacing w:before="36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4D8EF9A8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010C88D6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58EA354F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2C0C010D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4D5DF"/>
          </w:tcPr>
          <w:p w14:paraId="63911D7F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73DBCCA6" w14:textId="77777777">
        <w:trPr>
          <w:trHeight w:val="494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959595"/>
          </w:tcPr>
          <w:p w14:paraId="26A4E68B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F2D1AC5" w14:textId="77777777" w:rsidR="00801B65" w:rsidRDefault="0090658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068BADB" w14:textId="77777777" w:rsidR="00801B65" w:rsidRDefault="0090658D">
            <w:pPr>
              <w:pStyle w:val="TableParagraph"/>
              <w:spacing w:before="7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</w:t>
            </w:r>
          </w:p>
          <w:p w14:paraId="6CD51B61" w14:textId="77777777" w:rsidR="00801B65" w:rsidRDefault="0090658D">
            <w:pPr>
              <w:pStyle w:val="TableParagraph"/>
              <w:spacing w:line="225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PREDSTAVNIČKOGA TIJELA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46883E71" w14:textId="77777777" w:rsidR="00801B65" w:rsidRDefault="0090658D">
            <w:pPr>
              <w:pStyle w:val="TableParagraph"/>
              <w:spacing w:before="7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73D04599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180AE28A" w14:textId="77777777" w:rsidR="00801B65" w:rsidRDefault="0090658D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14:paraId="74A18798" w14:textId="77777777" w:rsidR="00801B65" w:rsidRDefault="0090658D">
            <w:pPr>
              <w:pStyle w:val="TableParagraph"/>
              <w:spacing w:before="7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3DA435EA" w14:textId="77777777">
        <w:trPr>
          <w:trHeight w:val="264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46F503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3265E9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SJEDNICE OPĆINSKOG VIJEĆA I NAKNADE PREDSTAVNIČKIM TIJELIMA</w:t>
            </w:r>
          </w:p>
          <w:p w14:paraId="337C4BC0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72CFC1" w14:textId="77777777" w:rsidR="00801B65" w:rsidRDefault="0090658D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98F222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B8DE616" w14:textId="77777777" w:rsidR="00801B65" w:rsidRDefault="0090658D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DC08466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ACE2A33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0C0C0"/>
          </w:tcPr>
          <w:p w14:paraId="5FB52B52" w14:textId="77777777" w:rsidR="00801B65" w:rsidRDefault="0090658D">
            <w:pPr>
              <w:pStyle w:val="TableParagraph"/>
              <w:spacing w:before="3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shd w:val="clear" w:color="auto" w:fill="C0C0C0"/>
          </w:tcPr>
          <w:p w14:paraId="444BD669" w14:textId="77777777" w:rsidR="00801B65" w:rsidRDefault="0090658D">
            <w:pPr>
              <w:pStyle w:val="TableParagraph"/>
              <w:spacing w:line="120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shd w:val="clear" w:color="auto" w:fill="C0C0C0"/>
          </w:tcPr>
          <w:p w14:paraId="2C6D4A0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  <w:shd w:val="clear" w:color="auto" w:fill="C0C0C0"/>
          </w:tcPr>
          <w:p w14:paraId="77BD6D6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left w:val="single" w:sz="8" w:space="0" w:color="000000"/>
            </w:tcBorders>
            <w:shd w:val="clear" w:color="auto" w:fill="C0C0C0"/>
          </w:tcPr>
          <w:p w14:paraId="391B864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shd w:val="clear" w:color="auto" w:fill="C0C0C0"/>
          </w:tcPr>
          <w:p w14:paraId="6FFB148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shd w:val="clear" w:color="auto" w:fill="C0C0C0"/>
          </w:tcPr>
          <w:p w14:paraId="0E505F5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shd w:val="clear" w:color="auto" w:fill="C0C0C0"/>
          </w:tcPr>
          <w:p w14:paraId="3C6702E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right w:val="single" w:sz="2" w:space="0" w:color="000000"/>
            </w:tcBorders>
            <w:shd w:val="clear" w:color="auto" w:fill="C0C0C0"/>
          </w:tcPr>
          <w:p w14:paraId="56E6E70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33AD21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9A733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426A3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0F2393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788EBE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F6AB627" w14:textId="77777777">
        <w:trPr>
          <w:trHeight w:val="203"/>
        </w:trPr>
        <w:tc>
          <w:tcPr>
            <w:tcW w:w="147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35ABFC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13CB00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5F7A91" w14:textId="77777777" w:rsidR="00801B65" w:rsidRDefault="0090658D">
            <w:pPr>
              <w:pStyle w:val="TableParagraph"/>
              <w:spacing w:before="6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EDF607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042CDA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A399DE2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18410F9" w14:textId="77777777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BDAC1D8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4B66D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B52B1C" w14:textId="77777777" w:rsidR="00801B65" w:rsidRDefault="0090658D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43A551" w14:textId="77777777" w:rsidR="00801B65" w:rsidRDefault="0090658D">
            <w:pPr>
              <w:pStyle w:val="TableParagraph"/>
              <w:spacing w:before="9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29ED96" w14:textId="77777777" w:rsidR="00801B65" w:rsidRDefault="0090658D">
            <w:pPr>
              <w:pStyle w:val="TableParagraph"/>
              <w:spacing w:before="9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8C998B" w14:textId="77777777" w:rsidR="00801B65" w:rsidRDefault="0090658D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7EB1B53" w14:textId="77777777" w:rsidR="00801B65" w:rsidRDefault="0090658D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8F529B0" w14:textId="77777777">
        <w:trPr>
          <w:trHeight w:val="255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14:paraId="528C07C8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6113700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</w:tcPr>
          <w:p w14:paraId="41BCA2DE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 w14:paraId="7CC0E394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</w:tcPr>
          <w:p w14:paraId="0EE7A92B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</w:tcPr>
          <w:p w14:paraId="68518899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</w:tcPr>
          <w:p w14:paraId="1AF23558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9FFB61E" w14:textId="77777777">
        <w:trPr>
          <w:trHeight w:val="264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4D3208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8548BB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 I VIJEĆNIKA LISTE GRUPE BIRAČA</w:t>
            </w:r>
          </w:p>
          <w:p w14:paraId="6043F005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5BD199" w14:textId="77777777" w:rsidR="00801B65" w:rsidRDefault="0090658D">
            <w:pPr>
              <w:pStyle w:val="TableParagraph"/>
              <w:spacing w:before="6"/>
              <w:ind w:left="1022"/>
              <w:rPr>
                <w:b/>
                <w:sz w:val="16"/>
              </w:rPr>
            </w:pPr>
            <w:r>
              <w:rPr>
                <w:b/>
                <w:sz w:val="16"/>
              </w:rPr>
              <w:t>5.650,00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84B5FF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46C230" w14:textId="77777777" w:rsidR="00801B65" w:rsidRDefault="0090658D">
            <w:pPr>
              <w:pStyle w:val="TableParagraph"/>
              <w:spacing w:before="6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5.650,00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94A160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E46FF73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</w:tcBorders>
            <w:shd w:val="clear" w:color="auto" w:fill="C0C0C0"/>
          </w:tcPr>
          <w:p w14:paraId="41FA795C" w14:textId="77777777" w:rsidR="00801B65" w:rsidRDefault="0090658D">
            <w:pPr>
              <w:pStyle w:val="TableParagraph"/>
              <w:spacing w:before="2" w:line="120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bottom w:val="single" w:sz="8" w:space="0" w:color="000000"/>
            </w:tcBorders>
            <w:shd w:val="clear" w:color="auto" w:fill="C0C0C0"/>
          </w:tcPr>
          <w:p w14:paraId="410E9DCE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8" w:space="0" w:color="000000"/>
            </w:tcBorders>
            <w:shd w:val="clear" w:color="auto" w:fill="C0C0C0"/>
          </w:tcPr>
          <w:p w14:paraId="68C8CA7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0B2C6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19B2BBE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bottom w:val="single" w:sz="8" w:space="0" w:color="000000"/>
            </w:tcBorders>
            <w:shd w:val="clear" w:color="auto" w:fill="C0C0C0"/>
          </w:tcPr>
          <w:p w14:paraId="78DFD3D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bottom w:val="single" w:sz="8" w:space="0" w:color="000000"/>
            </w:tcBorders>
            <w:shd w:val="clear" w:color="auto" w:fill="C0C0C0"/>
          </w:tcPr>
          <w:p w14:paraId="3DCF35D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bottom w:val="single" w:sz="8" w:space="0" w:color="000000"/>
            </w:tcBorders>
            <w:shd w:val="clear" w:color="auto" w:fill="C0C0C0"/>
          </w:tcPr>
          <w:p w14:paraId="5151B62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C5B45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A4FE1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B5B6C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3240D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ED7F2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348E62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6D43283" w14:textId="77777777">
        <w:trPr>
          <w:trHeight w:val="203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54C29AF2" w14:textId="77777777" w:rsidR="00801B65" w:rsidRDefault="0090658D">
            <w:pPr>
              <w:pStyle w:val="TableParagraph"/>
              <w:spacing w:before="11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8BF0A48" w14:textId="77777777" w:rsidR="00801B65" w:rsidRDefault="0090658D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3FA5A39" w14:textId="77777777" w:rsidR="00801B65" w:rsidRDefault="0090658D">
            <w:pPr>
              <w:pStyle w:val="TableParagraph"/>
              <w:spacing w:before="11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5.650,00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6643665" w14:textId="77777777" w:rsidR="00801B65" w:rsidRDefault="0090658D">
            <w:pPr>
              <w:pStyle w:val="TableParagraph"/>
              <w:spacing w:before="1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D877392" w14:textId="77777777" w:rsidR="00801B65" w:rsidRDefault="0090658D">
            <w:pPr>
              <w:pStyle w:val="TableParagraph"/>
              <w:spacing w:before="1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5.650,00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70696853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473A659" w14:textId="77777777">
        <w:trPr>
          <w:trHeight w:val="255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14:paraId="65A296E4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98397B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</w:tcPr>
          <w:p w14:paraId="38606774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 w14:paraId="656D9F69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5.650,00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</w:tcPr>
          <w:p w14:paraId="398969EB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</w:tcPr>
          <w:p w14:paraId="67B12FFD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5.650,00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</w:tcPr>
          <w:p w14:paraId="138AF207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F31ED7A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3C179D3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B772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71BC4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0E6B4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5.650,00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F3937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2EB2B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5.650,00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A649195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D9912F0" w14:textId="77777777">
        <w:trPr>
          <w:trHeight w:val="488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C4D5DF"/>
          </w:tcPr>
          <w:p w14:paraId="29702DD3" w14:textId="77777777" w:rsidR="00801B65" w:rsidRDefault="0090658D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4F9ABC96" w14:textId="77777777" w:rsidR="00801B65" w:rsidRDefault="0090658D">
            <w:pPr>
              <w:pStyle w:val="TableParagraph"/>
              <w:spacing w:before="36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7E41A486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OPĆINSKI NAČELNIK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3751A74F" w14:textId="77777777" w:rsidR="00801B65" w:rsidRDefault="0090658D">
            <w:pPr>
              <w:pStyle w:val="TableParagraph"/>
              <w:spacing w:before="12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1.400.900,00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528C5AA3" w14:textId="77777777" w:rsidR="00801B65" w:rsidRDefault="0090658D">
            <w:pPr>
              <w:pStyle w:val="TableParagraph"/>
              <w:spacing w:before="12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6D7E105B" w14:textId="77777777" w:rsidR="00801B65" w:rsidRDefault="0090658D">
            <w:pPr>
              <w:pStyle w:val="TableParagraph"/>
              <w:spacing w:before="1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1.407.900,00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4D5DF"/>
          </w:tcPr>
          <w:p w14:paraId="1846578A" w14:textId="77777777" w:rsidR="00801B65" w:rsidRDefault="0090658D">
            <w:pPr>
              <w:pStyle w:val="TableParagraph"/>
              <w:spacing w:before="1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801B65" w14:paraId="6FA79C47" w14:textId="77777777">
        <w:trPr>
          <w:trHeight w:val="494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959595"/>
          </w:tcPr>
          <w:p w14:paraId="547857CE" w14:textId="77777777" w:rsidR="00801B65" w:rsidRDefault="0090658D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7CD52C7" w14:textId="77777777" w:rsidR="00801B65" w:rsidRDefault="0090658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0AED6713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</w:t>
            </w:r>
          </w:p>
          <w:p w14:paraId="50980204" w14:textId="77777777" w:rsidR="00801B65" w:rsidRDefault="0090658D">
            <w:pPr>
              <w:pStyle w:val="TableParagraph"/>
              <w:spacing w:line="228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IZVRŠNOG TIJELA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7292438B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1.400.900,00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70362181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67B0555C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1.407.900,00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14:paraId="72C7A23B" w14:textId="77777777" w:rsidR="00801B65" w:rsidRDefault="0090658D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801B65" w14:paraId="14D9296E" w14:textId="77777777">
        <w:trPr>
          <w:trHeight w:val="263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2350E6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1E339D5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  <w:p w14:paraId="452E75A6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2642FE8" w14:textId="77777777" w:rsidR="00801B65" w:rsidRDefault="0090658D">
            <w:pPr>
              <w:pStyle w:val="TableParagraph"/>
              <w:spacing w:before="6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134.500,00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88E9F82" w14:textId="77777777" w:rsidR="00801B65" w:rsidRDefault="0090658D">
            <w:pPr>
              <w:pStyle w:val="TableParagraph"/>
              <w:spacing w:before="6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8A4254" w14:textId="77777777" w:rsidR="00801B65" w:rsidRDefault="0090658D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D1F4CFB" w14:textId="77777777" w:rsidR="00801B65" w:rsidRDefault="0090658D">
            <w:pPr>
              <w:pStyle w:val="TableParagraph"/>
              <w:spacing w:before="6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98,88%</w:t>
            </w:r>
          </w:p>
        </w:tc>
      </w:tr>
      <w:tr w:rsidR="00801B65" w14:paraId="31D3D225" w14:textId="77777777">
        <w:trPr>
          <w:trHeight w:val="138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C0C0C0"/>
          </w:tcPr>
          <w:p w14:paraId="6A17182E" w14:textId="77777777" w:rsidR="00801B65" w:rsidRDefault="0090658D">
            <w:pPr>
              <w:pStyle w:val="TableParagraph"/>
              <w:spacing w:before="3" w:line="115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14:paraId="130797E5" w14:textId="77777777" w:rsidR="00801B65" w:rsidRDefault="0090658D">
            <w:pPr>
              <w:pStyle w:val="TableParagraph"/>
              <w:spacing w:line="119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  <w:shd w:val="clear" w:color="auto" w:fill="C0C0C0"/>
          </w:tcPr>
          <w:p w14:paraId="255AF75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14:paraId="2DCFCBE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17CF1E9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</w:tcBorders>
            <w:shd w:val="clear" w:color="auto" w:fill="C0C0C0"/>
          </w:tcPr>
          <w:p w14:paraId="7FD5320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14:paraId="30EC8EE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  <w:shd w:val="clear" w:color="auto" w:fill="C0C0C0"/>
          </w:tcPr>
          <w:p w14:paraId="7E3330D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right w:val="single" w:sz="2" w:space="0" w:color="000000"/>
            </w:tcBorders>
            <w:shd w:val="clear" w:color="auto" w:fill="C0C0C0"/>
          </w:tcPr>
          <w:p w14:paraId="0CE4E0A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38A292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5A6F0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62248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211A3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46F7F737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5D23253" w14:textId="77777777">
        <w:trPr>
          <w:trHeight w:val="198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2631B520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BFE64BD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96B97E0" w14:textId="77777777" w:rsidR="00801B65" w:rsidRDefault="0090658D">
            <w:pPr>
              <w:pStyle w:val="TableParagraph"/>
              <w:spacing w:before="6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134.500,00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FAE57D3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-1.500,00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E6BFF43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302C7D5D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98,88%</w:t>
            </w:r>
          </w:p>
        </w:tc>
      </w:tr>
      <w:tr w:rsidR="00801B65" w14:paraId="3A22E3BB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BE17650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4C4E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3F7EA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AA5D9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94780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8F941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58F00E9" w14:textId="77777777" w:rsidR="00801B65" w:rsidRDefault="0090658D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97,56%</w:t>
            </w:r>
          </w:p>
        </w:tc>
      </w:tr>
      <w:tr w:rsidR="00801B65" w14:paraId="561F482D" w14:textId="77777777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78744CA" w14:textId="77777777" w:rsidR="00801B65" w:rsidRDefault="0090658D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66DAA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DE9693" w14:textId="77777777" w:rsidR="00801B65" w:rsidRDefault="0090658D">
            <w:pPr>
              <w:pStyle w:val="TableParagraph"/>
              <w:spacing w:before="10"/>
              <w:ind w:left="2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436CCE" w14:textId="77777777" w:rsidR="00801B65" w:rsidRDefault="0090658D">
            <w:pPr>
              <w:pStyle w:val="TableParagraph"/>
              <w:spacing w:before="1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B1E7CA" w14:textId="77777777" w:rsidR="00801B65" w:rsidRDefault="0090658D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15F8C3" w14:textId="77777777" w:rsidR="00801B65" w:rsidRDefault="0090658D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7F53C83" w14:textId="77777777" w:rsidR="00801B65" w:rsidRDefault="0090658D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6DA7A96" w14:textId="77777777">
        <w:trPr>
          <w:trHeight w:val="255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14:paraId="0920D758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4BF1FB2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</w:tcPr>
          <w:p w14:paraId="1D3CB2C7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 w14:paraId="3CA34B31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</w:tcPr>
          <w:p w14:paraId="5F887AE7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</w:tcPr>
          <w:p w14:paraId="11DFE389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</w:tcPr>
          <w:p w14:paraId="5528BCA9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84,21%</w:t>
            </w:r>
          </w:p>
        </w:tc>
      </w:tr>
      <w:tr w:rsidR="00801B65" w14:paraId="54ADCA76" w14:textId="77777777">
        <w:trPr>
          <w:trHeight w:val="256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14:paraId="569D8224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73967B0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</w:tcPr>
          <w:p w14:paraId="6EFA1D6B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 w14:paraId="0C47917A" w14:textId="77777777" w:rsidR="00801B65" w:rsidRDefault="0090658D">
            <w:pPr>
              <w:pStyle w:val="TableParagraph"/>
              <w:spacing w:before="6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</w:tcPr>
          <w:p w14:paraId="30A4B5AF" w14:textId="77777777" w:rsidR="00801B65" w:rsidRDefault="0090658D">
            <w:pPr>
              <w:pStyle w:val="TableParagraph"/>
              <w:spacing w:before="6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</w:tcPr>
          <w:p w14:paraId="39DAD58A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</w:tcPr>
          <w:p w14:paraId="1B3ED63E" w14:textId="77777777" w:rsidR="00801B65" w:rsidRDefault="0090658D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69816EE" w14:textId="77777777">
        <w:trPr>
          <w:trHeight w:val="272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14:paraId="2A3CE4B7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1EFDC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FA5EBC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1128FE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5E51D2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75ABF1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</w:tcPr>
          <w:p w14:paraId="035247C6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3B44B15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080" w:right="320" w:bottom="280" w:left="720" w:header="720" w:footer="720" w:gutter="0"/>
          <w:cols w:space="720"/>
        </w:sectPr>
      </w:pPr>
    </w:p>
    <w:p w14:paraId="06B12BF5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1C17151D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EFF73C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71EC94D8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74184039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3C91A9B7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B28A374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113680B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08B2BBE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19BEE9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4BDD4E6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9D6249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5DD03F1E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9124F5F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E7BB172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A535CA0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B15237F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FF698C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1580F25C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0EDE6660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50A3823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7CC8023A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164BCAC" w14:textId="77777777" w:rsidR="00801B65" w:rsidRDefault="0090658D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6F6F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D2B76" w14:textId="77777777" w:rsidR="00801B65" w:rsidRDefault="0090658D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91D85" w14:textId="77777777" w:rsidR="00801B65" w:rsidRDefault="0090658D">
            <w:pPr>
              <w:pStyle w:val="TableParagraph"/>
              <w:spacing w:before="1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E2E03" w14:textId="77777777" w:rsidR="00801B65" w:rsidRDefault="0090658D">
            <w:pPr>
              <w:pStyle w:val="TableParagraph"/>
              <w:spacing w:before="1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819DB" w14:textId="77777777" w:rsidR="00801B65" w:rsidRDefault="0090658D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994CEA3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A5D7E9A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0A620F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609E02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MEĐUOPĆINSKA, MEĐUREGIONALNA I MEĐUNARODNA SURADNJA</w:t>
            </w:r>
          </w:p>
          <w:p w14:paraId="1A9A9449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7377B07" w14:textId="77777777" w:rsidR="00801B65" w:rsidRDefault="0090658D">
            <w:pPr>
              <w:pStyle w:val="TableParagraph"/>
              <w:spacing w:before="5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779275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3A8752" w14:textId="77777777" w:rsidR="00801B65" w:rsidRDefault="0090658D">
            <w:pPr>
              <w:pStyle w:val="TableParagraph"/>
              <w:spacing w:before="5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24660F16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E2C4589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FCEE250" w14:textId="77777777" w:rsidR="00801B65" w:rsidRDefault="0090658D">
            <w:pPr>
              <w:pStyle w:val="TableParagraph"/>
              <w:spacing w:before="4"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ECD0761" w14:textId="77777777" w:rsidR="00801B65" w:rsidRDefault="0090658D">
            <w:pPr>
              <w:pStyle w:val="TableParagraph"/>
              <w:spacing w:line="12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AA0F8D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C78346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4A7EAEB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901091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7C62E5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8ED876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B70E15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81E62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6664ED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EA5EB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33FCA6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1448EF0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980D981" w14:textId="77777777">
        <w:trPr>
          <w:trHeight w:val="205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53746306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307B73F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A0DAC1A" w14:textId="77777777" w:rsidR="00801B65" w:rsidRDefault="0090658D">
            <w:pPr>
              <w:pStyle w:val="TableParagraph"/>
              <w:spacing w:before="11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9902E7A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B53A74E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534642E3" w14:textId="77777777" w:rsidR="00801B65" w:rsidRDefault="0090658D">
            <w:pPr>
              <w:pStyle w:val="TableParagraph"/>
              <w:spacing w:before="1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8881485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F24F7F0" w14:textId="77777777" w:rsidR="00801B65" w:rsidRDefault="0090658D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8965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D6872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C9E3A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EF57B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C446E" w14:textId="77777777" w:rsidR="00801B65" w:rsidRDefault="0090658D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429F426" w14:textId="77777777" w:rsidR="00801B65" w:rsidRDefault="0090658D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44A4349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7880D6D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780A0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24A87F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60EBB4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3F0A85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C8357A6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5C65226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982ECBA" w14:textId="77777777">
        <w:trPr>
          <w:trHeight w:val="267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042C4D" w14:textId="77777777" w:rsidR="00801B65" w:rsidRDefault="0090658D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B244537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09800E26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0AB8001" w14:textId="77777777" w:rsidR="00801B65" w:rsidRDefault="0090658D"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5A62AF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888F85" w14:textId="77777777" w:rsidR="00801B65" w:rsidRDefault="0090658D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DF6A0C7" w14:textId="77777777" w:rsidR="00801B65" w:rsidRDefault="0090658D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025CB9E" w14:textId="77777777">
        <w:trPr>
          <w:trHeight w:val="144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EC06DEB" w14:textId="77777777" w:rsidR="00801B65" w:rsidRDefault="0090658D">
            <w:pPr>
              <w:pStyle w:val="TableParagraph"/>
              <w:spacing w:before="4"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7459BBF" w14:textId="77777777" w:rsidR="00801B65" w:rsidRDefault="0090658D">
            <w:pPr>
              <w:pStyle w:val="TableParagraph"/>
              <w:spacing w:line="12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474E44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3653A6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4D7D478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A2DA09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375C00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755A9B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2C5C6FA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135217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52392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367ACD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5E90D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5E8698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6F37A62" w14:textId="77777777">
        <w:trPr>
          <w:trHeight w:val="201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1493D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635EA9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34766" w14:textId="77777777" w:rsidR="00801B65" w:rsidRDefault="0090658D">
            <w:pPr>
              <w:pStyle w:val="TableParagraph"/>
              <w:spacing w:before="11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46CAE7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E2D842" w14:textId="77777777" w:rsidR="00801B65" w:rsidRDefault="0090658D">
            <w:pPr>
              <w:pStyle w:val="TableParagraph"/>
              <w:spacing w:before="1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8F3BBB" w14:textId="77777777" w:rsidR="00801B65" w:rsidRDefault="0090658D">
            <w:pPr>
              <w:pStyle w:val="TableParagraph"/>
              <w:spacing w:before="11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29E7A36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AAC869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7309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F355F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F394F" w14:textId="77777777" w:rsidR="00801B65" w:rsidRDefault="0090658D">
            <w:pPr>
              <w:pStyle w:val="TableParagraph"/>
              <w:spacing w:before="7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63D39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7B661" w14:textId="77777777" w:rsidR="00801B65" w:rsidRDefault="0090658D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EC9F0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3688B99B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C31DD8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CB21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93FA0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AAF1A" w14:textId="77777777" w:rsidR="00801B65" w:rsidRDefault="0090658D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C20FB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A214A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CBE12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1F4C1037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454A7F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7C62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97BBE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CFCFE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2755E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D497F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98FBD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0FA5509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416DD8E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3E66A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0F5EFBC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Izvanredni rashodi - proračunska zaliha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5FAE6EC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579CD96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CD0FC3C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86976AB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5800133" w14:textId="77777777">
        <w:trPr>
          <w:trHeight w:val="269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9D2F14" w14:textId="77777777" w:rsidR="00801B65" w:rsidRDefault="0090658D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41949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POVJERENSTVIMA ZA PROVEDBU NATJEČAJA I OSTALIH AKTIVNOSTI</w:t>
            </w:r>
          </w:p>
          <w:p w14:paraId="56EAEBA5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F08F6" w14:textId="77777777" w:rsidR="00801B65" w:rsidRDefault="0090658D">
            <w:pPr>
              <w:pStyle w:val="TableParagraph"/>
              <w:spacing w:before="11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78E0D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1438A" w14:textId="77777777" w:rsidR="00801B65" w:rsidRDefault="0090658D">
            <w:pPr>
              <w:pStyle w:val="TableParagraph"/>
              <w:spacing w:before="11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C8F587" w14:textId="77777777" w:rsidR="00801B65" w:rsidRDefault="0090658D">
            <w:pPr>
              <w:pStyle w:val="TableParagraph"/>
              <w:spacing w:before="1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9DAD32C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AF477" w14:textId="77777777" w:rsidR="00801B65" w:rsidRDefault="0090658D">
            <w:pPr>
              <w:pStyle w:val="TableParagraph"/>
              <w:spacing w:before="3"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416B7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C5C11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E8EC84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A756E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BD3AA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FD9A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CCE1D5" w14:textId="77777777" w:rsidR="00801B65" w:rsidRDefault="0090658D">
            <w:pPr>
              <w:pStyle w:val="TableParagraph"/>
              <w:spacing w:line="123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09B3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5084D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44A5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42A6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C23A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F0EDAD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1F6974C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E42A34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340A52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7CC853" w14:textId="77777777" w:rsidR="00801B65" w:rsidRDefault="0090658D">
            <w:pPr>
              <w:pStyle w:val="TableParagraph"/>
              <w:spacing w:before="4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1DFE80" w14:textId="77777777" w:rsidR="00801B65" w:rsidRDefault="0090658D">
            <w:pPr>
              <w:pStyle w:val="TableParagraph"/>
              <w:spacing w:before="4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B97959" w14:textId="77777777" w:rsidR="00801B65" w:rsidRDefault="0090658D">
            <w:pPr>
              <w:pStyle w:val="TableParagraph"/>
              <w:spacing w:before="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71271E" w14:textId="77777777" w:rsidR="00801B65" w:rsidRDefault="0090658D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3FA65F85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16F994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17AB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E3B37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27A4E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AED8F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85E04" w14:textId="77777777" w:rsidR="00801B65" w:rsidRDefault="0090658D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4B9BD8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B836447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AB580A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D78F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63CA1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095FF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7499A" w14:textId="77777777" w:rsidR="00801B65" w:rsidRDefault="0090658D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F7D5A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98A875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89E3026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AAAE1E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682D3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PRIGODNE PROSLAVE OPĆINE</w:t>
            </w:r>
          </w:p>
          <w:p w14:paraId="4635AEE5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8363A8" w14:textId="77777777" w:rsidR="00801B65" w:rsidRDefault="0090658D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2DD0E" w14:textId="77777777" w:rsidR="00801B65" w:rsidRDefault="0090658D">
            <w:pPr>
              <w:pStyle w:val="TableParagraph"/>
              <w:spacing w:before="7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371E55" w14:textId="77777777" w:rsidR="00801B65" w:rsidRDefault="0090658D">
            <w:pPr>
              <w:pStyle w:val="TableParagraph"/>
              <w:spacing w:before="7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59.500,00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9357DB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801B65" w14:paraId="3B808257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A9CF23" w14:textId="77777777" w:rsidR="00801B65" w:rsidRDefault="0090658D">
            <w:pPr>
              <w:pStyle w:val="TableParagraph"/>
              <w:spacing w:before="3" w:line="11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C4770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CD3F5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704F56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466A3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65DA5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75CF9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AA809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50B4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EB9E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F7AB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45CA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280B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D048A9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1288B7E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1522B0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E0A708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74C9BB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BCD05" w14:textId="77777777" w:rsidR="00801B65" w:rsidRDefault="0090658D">
            <w:pPr>
              <w:pStyle w:val="TableParagraph"/>
              <w:spacing w:before="5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A51A9A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FFA5200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116,67%</w:t>
            </w:r>
          </w:p>
        </w:tc>
      </w:tr>
      <w:tr w:rsidR="00801B65" w14:paraId="13A67A59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B7C0ACF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0B77D3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4B94E6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9C274E" w14:textId="77777777" w:rsidR="00801B65" w:rsidRDefault="0090658D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9C9675" w14:textId="77777777" w:rsidR="00801B65" w:rsidRDefault="0090658D">
            <w:pPr>
              <w:pStyle w:val="TableParagraph"/>
              <w:spacing w:before="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44C60C" w14:textId="77777777" w:rsidR="00801B65" w:rsidRDefault="0090658D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C6E6F08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801B65" w14:paraId="5DAFCDC6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4B06625" w14:textId="77777777" w:rsidR="00801B65" w:rsidRDefault="0090658D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B940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A8A51" w14:textId="77777777" w:rsidR="00801B65" w:rsidRDefault="0090658D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8FAA1" w14:textId="77777777" w:rsidR="00801B65" w:rsidRDefault="0090658D">
            <w:pPr>
              <w:pStyle w:val="TableParagraph"/>
              <w:spacing w:before="1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3A49E" w14:textId="77777777" w:rsidR="00801B65" w:rsidRDefault="0090658D">
            <w:pPr>
              <w:pStyle w:val="TableParagraph"/>
              <w:spacing w:before="1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F08BA" w14:textId="77777777" w:rsidR="00801B65" w:rsidRDefault="0090658D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B5EC4C6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</w:tr>
      <w:tr w:rsidR="00801B65" w14:paraId="77AD7D69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7609B5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5F4A5C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PROTOKOL I OSTALE AKTIVNOSTI UREDA</w:t>
            </w:r>
          </w:p>
          <w:p w14:paraId="3DB46A96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69DB0D" w14:textId="77777777" w:rsidR="00801B65" w:rsidRDefault="0090658D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1056467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E9A5B9" w14:textId="77777777" w:rsidR="00801B65" w:rsidRDefault="0090658D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C879008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841789B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5B124BF" w14:textId="77777777" w:rsidR="00801B65" w:rsidRDefault="0090658D">
            <w:pPr>
              <w:pStyle w:val="TableParagraph"/>
              <w:spacing w:before="4"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7DB9A1E" w14:textId="77777777" w:rsidR="00801B65" w:rsidRDefault="0090658D">
            <w:pPr>
              <w:pStyle w:val="TableParagraph"/>
              <w:spacing w:line="12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EB4258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00F669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9E0309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8B5A48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B753F9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C160D7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150FD7F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DBEB2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D81BC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3AE12A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80F8D4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7ACB8F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F94D860" w14:textId="77777777">
        <w:trPr>
          <w:trHeight w:val="206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02BCC314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E9497FB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5973720" w14:textId="77777777" w:rsidR="00801B65" w:rsidRDefault="0090658D">
            <w:pPr>
              <w:pStyle w:val="TableParagraph"/>
              <w:spacing w:before="11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52AA748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0605B22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6B95095B" w14:textId="77777777" w:rsidR="00801B65" w:rsidRDefault="0090658D">
            <w:pPr>
              <w:pStyle w:val="TableParagraph"/>
              <w:spacing w:before="1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075C283D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C3DBF82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88F8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71BCF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2D85F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39E3C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A4906" w14:textId="77777777" w:rsidR="00801B65" w:rsidRDefault="0090658D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370543C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B2C07F1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580669A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9ED15D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6C72C2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7B7484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319F22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B29127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07748AE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4DE25B3" w14:textId="77777777">
        <w:trPr>
          <w:trHeight w:val="266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395C08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T100114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C4A37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ZAJMA "NABAVA DRUŠTVENOG DOMA"</w:t>
            </w:r>
          </w:p>
          <w:p w14:paraId="0307F960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696BD" w14:textId="77777777" w:rsidR="00801B65" w:rsidRDefault="0090658D">
            <w:pPr>
              <w:pStyle w:val="TableParagraph"/>
              <w:spacing w:before="9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1B9B7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E5EED" w14:textId="77777777" w:rsidR="00801B65" w:rsidRDefault="0090658D">
            <w:pPr>
              <w:pStyle w:val="TableParagraph"/>
              <w:spacing w:before="9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CC5B79" w14:textId="77777777" w:rsidR="00801B65" w:rsidRDefault="0090658D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CC30CD4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58F780" w14:textId="77777777" w:rsidR="00801B65" w:rsidRDefault="0090658D">
            <w:pPr>
              <w:pStyle w:val="TableParagraph"/>
              <w:spacing w:before="4" w:line="11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1BE18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A81E4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19F98D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B819F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C8339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6F865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2703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7739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BAA65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B8DC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BCE8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F282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75080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E475308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CFF1A5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810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75E524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Otplata zajma "Nabava društvenog doma"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E45146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0EC7F1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193666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48DCB1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0D301CED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14946DB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32FF73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2C6AB4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Izdaci za dane zajmove i depozite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D062DD2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188E22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1174B5" w14:textId="77777777" w:rsidR="00801B65" w:rsidRDefault="0090658D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6B7331A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2C60FEF" w14:textId="77777777">
        <w:trPr>
          <w:trHeight w:val="276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14:paraId="09D27795" w14:textId="77777777" w:rsidR="00801B65" w:rsidRDefault="0090658D">
            <w:pPr>
              <w:pStyle w:val="TableParagraph"/>
              <w:spacing w:before="8"/>
              <w:ind w:left="463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A424D8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A5B31A" w14:textId="77777777" w:rsidR="00801B65" w:rsidRDefault="0090658D">
            <w:pPr>
              <w:pStyle w:val="TableParagraph"/>
              <w:spacing w:before="8"/>
              <w:ind w:left="29"/>
              <w:rPr>
                <w:sz w:val="16"/>
              </w:rPr>
            </w:pPr>
            <w:r>
              <w:rPr>
                <w:sz w:val="16"/>
              </w:rPr>
              <w:t>Izdaci za dane zajmove neprofitnim organizacijama, građanima i kućanstvima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BD4AB9C" w14:textId="77777777" w:rsidR="00801B65" w:rsidRDefault="0090658D">
            <w:pPr>
              <w:pStyle w:val="TableParagraph"/>
              <w:spacing w:before="8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C85E3B" w14:textId="77777777" w:rsidR="00801B65" w:rsidRDefault="0090658D">
            <w:pPr>
              <w:pStyle w:val="TableParagraph"/>
              <w:spacing w:before="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D3E01C" w14:textId="77777777" w:rsidR="00801B65" w:rsidRDefault="0090658D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nil"/>
              <w:right w:val="nil"/>
            </w:tcBorders>
          </w:tcPr>
          <w:p w14:paraId="50499AD7" w14:textId="77777777" w:rsidR="00801B65" w:rsidRDefault="0090658D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35E17E4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BC77E62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3"/>
        <w:gridCol w:w="7458"/>
        <w:gridCol w:w="1877"/>
        <w:gridCol w:w="1815"/>
        <w:gridCol w:w="1816"/>
        <w:gridCol w:w="1091"/>
      </w:tblGrid>
      <w:tr w:rsidR="00801B65" w14:paraId="18426ED7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F487FD8" w14:textId="77777777" w:rsidR="00801B65" w:rsidRDefault="0090658D">
            <w:pPr>
              <w:pStyle w:val="TableParagraph"/>
              <w:spacing w:before="65"/>
              <w:ind w:left="2709" w:right="26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0B5D6042" w14:textId="77777777" w:rsidR="00801B65" w:rsidRDefault="0090658D">
            <w:pPr>
              <w:pStyle w:val="TableParagraph"/>
              <w:spacing w:before="77"/>
              <w:ind w:left="2667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3629A046" w14:textId="77777777">
        <w:trPr>
          <w:trHeight w:val="701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47A2DDAF" w14:textId="77777777" w:rsidR="00801B65" w:rsidRDefault="0090658D">
            <w:pPr>
              <w:pStyle w:val="TableParagraph"/>
              <w:spacing w:before="5"/>
              <w:ind w:left="391" w:right="38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E1F6986" w14:textId="77777777" w:rsidR="00801B65" w:rsidRDefault="0090658D">
            <w:pPr>
              <w:pStyle w:val="TableParagraph"/>
              <w:ind w:left="392" w:right="38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620298D" w14:textId="77777777" w:rsidR="00801B65" w:rsidRDefault="0090658D">
            <w:pPr>
              <w:pStyle w:val="TableParagraph"/>
              <w:spacing w:before="29" w:line="16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E6C0F8" w14:textId="77777777" w:rsidR="00801B65" w:rsidRDefault="0090658D">
            <w:pPr>
              <w:pStyle w:val="TableParagraph"/>
              <w:spacing w:before="5"/>
              <w:ind w:left="3372" w:right="36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85AD28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050A0D0" w14:textId="77777777" w:rsidR="00801B65" w:rsidRDefault="0090658D">
            <w:pPr>
              <w:pStyle w:val="TableParagraph"/>
              <w:spacing w:line="165" w:lineRule="exact"/>
              <w:ind w:right="27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3617C3" w14:textId="77777777" w:rsidR="00801B65" w:rsidRDefault="0090658D">
            <w:pPr>
              <w:pStyle w:val="TableParagraph"/>
              <w:spacing w:before="7"/>
              <w:ind w:left="96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663A89A0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BEADA4" w14:textId="77777777" w:rsidR="00801B65" w:rsidRDefault="0090658D">
            <w:pPr>
              <w:pStyle w:val="TableParagraph"/>
              <w:spacing w:line="165" w:lineRule="exact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41869B6" w14:textId="77777777" w:rsidR="00801B65" w:rsidRDefault="0090658D">
            <w:pPr>
              <w:pStyle w:val="TableParagraph"/>
              <w:spacing w:before="7"/>
              <w:ind w:left="399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79C2BC7" w14:textId="77777777" w:rsidR="00801B65" w:rsidRDefault="0090658D">
            <w:pPr>
              <w:pStyle w:val="TableParagraph"/>
              <w:ind w:left="399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D486822" w14:textId="77777777" w:rsidR="00801B65" w:rsidRDefault="0090658D">
            <w:pPr>
              <w:pStyle w:val="TableParagraph"/>
              <w:spacing w:before="27" w:line="165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DCF96F9" w14:textId="77777777" w:rsidR="00801B65" w:rsidRDefault="0090658D">
            <w:pPr>
              <w:pStyle w:val="TableParagraph"/>
              <w:spacing w:before="7"/>
              <w:ind w:left="304" w:right="269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1FDFB842" w14:textId="77777777" w:rsidR="00801B65" w:rsidRDefault="0090658D">
            <w:pPr>
              <w:pStyle w:val="TableParagraph"/>
              <w:spacing w:before="27" w:line="165" w:lineRule="exact"/>
              <w:ind w:left="86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4AC81BC" w14:textId="77777777" w:rsidR="00801B65" w:rsidRDefault="0090658D">
            <w:pPr>
              <w:pStyle w:val="TableParagraph"/>
              <w:spacing w:before="7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8F9E742" w14:textId="77777777" w:rsidR="00801B65" w:rsidRDefault="0090658D">
            <w:pPr>
              <w:pStyle w:val="TableParagraph"/>
              <w:spacing w:before="27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135F35D3" w14:textId="77777777">
        <w:trPr>
          <w:trHeight w:val="268"/>
        </w:trPr>
        <w:tc>
          <w:tcPr>
            <w:tcW w:w="1472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F67A56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T100121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03E70" w14:textId="77777777" w:rsidR="00801B65" w:rsidRDefault="0090658D">
            <w:pPr>
              <w:pStyle w:val="TableParagraph"/>
              <w:spacing w:before="1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-KREDITIRANJE EU PROJEKATA</w:t>
            </w:r>
          </w:p>
          <w:p w14:paraId="692818A4" w14:textId="77777777" w:rsidR="00801B65" w:rsidRDefault="0090658D">
            <w:pPr>
              <w:pStyle w:val="TableParagraph"/>
              <w:spacing w:before="43"/>
              <w:ind w:left="2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63022" w14:textId="77777777" w:rsidR="00801B65" w:rsidRDefault="0090658D">
            <w:pPr>
              <w:pStyle w:val="TableParagraph"/>
              <w:spacing w:before="12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1.046.500,00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1590D" w14:textId="77777777" w:rsidR="00801B65" w:rsidRDefault="0090658D">
            <w:pPr>
              <w:pStyle w:val="TableParagraph"/>
              <w:spacing w:before="12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21340" w14:textId="77777777" w:rsidR="00801B65" w:rsidRDefault="0090658D">
            <w:pPr>
              <w:pStyle w:val="TableParagraph"/>
              <w:spacing w:before="12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1.046.500,00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995BB0" w14:textId="77777777" w:rsidR="00801B65" w:rsidRDefault="0090658D">
            <w:pPr>
              <w:pStyle w:val="TableParagraph"/>
              <w:spacing w:before="12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15EC5F6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A08CAF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41F5C9" w14:textId="77777777" w:rsidR="00801B65" w:rsidRDefault="0090658D">
            <w:pPr>
              <w:pStyle w:val="TableParagraph"/>
              <w:spacing w:line="122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7EDC3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ED1F1C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3659E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23EC9A" w14:textId="77777777" w:rsidR="00801B65" w:rsidRDefault="0090658D">
            <w:pPr>
              <w:pStyle w:val="TableParagraph"/>
              <w:spacing w:line="122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38A92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BF56B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EF1B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BD2A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CE39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5495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A7A3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10AA36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9DF5951" w14:textId="77777777">
        <w:trPr>
          <w:trHeight w:val="195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DD6163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DBF79" w14:textId="77777777" w:rsidR="00801B65" w:rsidRDefault="0090658D">
            <w:pPr>
              <w:pStyle w:val="TableParagraph"/>
              <w:spacing w:before="5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D75AC0" w14:textId="77777777" w:rsidR="00801B65" w:rsidRDefault="0090658D">
            <w:pPr>
              <w:pStyle w:val="TableParagraph"/>
              <w:spacing w:before="5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150C4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4440F4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7C8AA2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316BDEC8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8726AEB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87C81D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8D6E4A" w14:textId="77777777" w:rsidR="00801B65" w:rsidRDefault="0090658D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CD09A3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F79CB1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42EA1F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B1C8D77" w14:textId="77777777" w:rsidR="00801B65" w:rsidRDefault="0090658D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DF998D1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24E5C40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35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5C29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5FAD0" w14:textId="77777777" w:rsidR="00801B65" w:rsidRDefault="0090658D"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3B1A3" w14:textId="77777777" w:rsidR="00801B65" w:rsidRDefault="0090658D">
            <w:pPr>
              <w:pStyle w:val="TableParagraph"/>
              <w:spacing w:before="1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29D46" w14:textId="77777777" w:rsidR="00801B65" w:rsidRDefault="0090658D">
            <w:pPr>
              <w:pStyle w:val="TableParagraph"/>
              <w:spacing w:before="1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83ED9" w14:textId="77777777" w:rsidR="00801B65" w:rsidRDefault="0090658D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3D0026B" w14:textId="77777777" w:rsidR="00801B65" w:rsidRDefault="0090658D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9F94557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B684A84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FF737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4FD309C" w14:textId="77777777" w:rsidR="00801B65" w:rsidRDefault="0090658D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3EBA19" w14:textId="77777777" w:rsidR="00801B65" w:rsidRDefault="0090658D">
            <w:pPr>
              <w:pStyle w:val="TableParagraph"/>
              <w:spacing w:before="5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761A6F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E10DDB" w14:textId="77777777" w:rsidR="00801B65" w:rsidRDefault="0090658D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6DD7C61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099524E" w14:textId="77777777">
        <w:trPr>
          <w:trHeight w:val="207"/>
        </w:trPr>
        <w:tc>
          <w:tcPr>
            <w:tcW w:w="1472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6AE60BF8" w14:textId="77777777" w:rsidR="00801B65" w:rsidRDefault="0090658D">
            <w:pPr>
              <w:pStyle w:val="TableParagraph"/>
              <w:spacing w:before="10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666228E" w14:textId="77777777" w:rsidR="00801B65" w:rsidRDefault="0090658D">
            <w:pPr>
              <w:pStyle w:val="TableParagraph"/>
              <w:spacing w:before="10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74865FE" w14:textId="77777777" w:rsidR="00801B65" w:rsidRDefault="0090658D">
            <w:pPr>
              <w:pStyle w:val="TableParagraph"/>
              <w:spacing w:before="10"/>
              <w:ind w:right="1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F7DBB41" w14:textId="77777777" w:rsidR="00801B65" w:rsidRDefault="0090658D">
            <w:pPr>
              <w:pStyle w:val="TableParagraph"/>
              <w:spacing w:before="10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585A1B9" w14:textId="77777777" w:rsidR="00801B65" w:rsidRDefault="0090658D">
            <w:pPr>
              <w:pStyle w:val="TableParagraph"/>
              <w:spacing w:before="10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229A32BD" w14:textId="77777777" w:rsidR="00801B65" w:rsidRDefault="0090658D">
            <w:pPr>
              <w:pStyle w:val="TableParagraph"/>
              <w:spacing w:before="10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A30BA07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4F7456A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5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ECD7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E60C0" w14:textId="77777777" w:rsidR="00801B65" w:rsidRDefault="0090658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25088" w14:textId="77777777" w:rsidR="00801B65" w:rsidRDefault="0090658D">
            <w:pPr>
              <w:pStyle w:val="TableParagraph"/>
              <w:spacing w:before="9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866BE" w14:textId="77777777" w:rsidR="00801B65" w:rsidRDefault="0090658D">
            <w:pPr>
              <w:pStyle w:val="TableParagraph"/>
              <w:spacing w:before="9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A723E" w14:textId="77777777" w:rsidR="00801B65" w:rsidRDefault="0090658D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CCDB1F4" w14:textId="77777777" w:rsidR="00801B65" w:rsidRDefault="0090658D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C9775E8" w14:textId="77777777">
        <w:trPr>
          <w:trHeight w:val="40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5D76F6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97BB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C8FE6" w14:textId="77777777" w:rsidR="00801B65" w:rsidRDefault="0090658D">
            <w:pPr>
              <w:pStyle w:val="TableParagraph"/>
              <w:spacing w:before="6" w:line="190" w:lineRule="atLeast"/>
              <w:ind w:left="22" w:right="43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 u javnom sektoru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931A9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308B2" w14:textId="77777777" w:rsidR="00801B65" w:rsidRDefault="0090658D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16882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2326E2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718FBA2" w14:textId="77777777">
        <w:trPr>
          <w:trHeight w:val="480"/>
        </w:trPr>
        <w:tc>
          <w:tcPr>
            <w:tcW w:w="893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9931BE6" w14:textId="77777777" w:rsidR="00801B65" w:rsidRDefault="0090658D">
            <w:pPr>
              <w:pStyle w:val="TableParagraph"/>
              <w:tabs>
                <w:tab w:val="left" w:pos="1496"/>
              </w:tabs>
              <w:spacing w:before="5"/>
              <w:ind w:left="16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14:paraId="2BA21F7F" w14:textId="77777777" w:rsidR="00801B65" w:rsidRDefault="0090658D">
            <w:pPr>
              <w:pStyle w:val="TableParagraph"/>
              <w:spacing w:before="43" w:line="171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59F15EB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14.603.750,00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318967D" w14:textId="77777777" w:rsidR="00801B65" w:rsidRDefault="0090658D">
            <w:pPr>
              <w:pStyle w:val="TableParagraph"/>
              <w:spacing w:before="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-304.210,00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1520324" w14:textId="77777777" w:rsidR="00801B65" w:rsidRDefault="0090658D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14.299.540,00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24F4BBA" w14:textId="77777777" w:rsidR="00801B65" w:rsidRDefault="0090658D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97,92%</w:t>
            </w:r>
          </w:p>
        </w:tc>
      </w:tr>
      <w:tr w:rsidR="00801B65" w14:paraId="31732FC4" w14:textId="77777777">
        <w:trPr>
          <w:trHeight w:val="484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7A4042" w14:textId="77777777" w:rsidR="00801B65" w:rsidRDefault="0090658D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50FFE59D" w14:textId="77777777" w:rsidR="00801B65" w:rsidRDefault="0090658D">
            <w:pPr>
              <w:pStyle w:val="TableParagraph"/>
              <w:spacing w:before="36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4189660" w14:textId="77777777" w:rsidR="00801B65" w:rsidRDefault="0090658D">
            <w:pPr>
              <w:pStyle w:val="TableParagraph"/>
              <w:spacing w:before="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E4D884A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14.603.750,00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F724730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-304.210,00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E21E125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14.299.540,00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4C700B7" w14:textId="77777777" w:rsidR="00801B65" w:rsidRDefault="0090658D"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97,92%</w:t>
            </w:r>
          </w:p>
        </w:tc>
      </w:tr>
      <w:tr w:rsidR="00801B65" w14:paraId="0626FCDA" w14:textId="77777777">
        <w:trPr>
          <w:trHeight w:val="492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FC5064" w14:textId="77777777" w:rsidR="00801B65" w:rsidRDefault="0090658D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A4CC2B" w14:textId="77777777" w:rsidR="00801B65" w:rsidRDefault="0090658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395E2B" w14:textId="77777777" w:rsidR="00801B65" w:rsidRDefault="0090658D">
            <w:pPr>
              <w:pStyle w:val="TableParagraph"/>
              <w:spacing w:before="5" w:line="240" w:lineRule="atLeast"/>
              <w:ind w:left="22" w:right="1202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JEDINSTVENOG UPRAVNOG ODJELA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DE7B94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762.050,00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379C14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126.740,00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6B97C3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888.790,00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4A9EE48" w14:textId="77777777" w:rsidR="00801B65" w:rsidRDefault="0090658D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116,63%</w:t>
            </w:r>
          </w:p>
        </w:tc>
      </w:tr>
      <w:tr w:rsidR="00801B65" w14:paraId="1E558055" w14:textId="77777777">
        <w:trPr>
          <w:trHeight w:val="264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BEEF9E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B519F" w14:textId="77777777" w:rsidR="00801B65" w:rsidRDefault="0090658D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 JEDINSTVENOG UPRAVNOG ODJELA</w:t>
            </w:r>
          </w:p>
          <w:p w14:paraId="5F7716B4" w14:textId="77777777" w:rsidR="00801B65" w:rsidRDefault="0090658D"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EDE57" w14:textId="77777777" w:rsidR="00801B65" w:rsidRDefault="0090658D">
            <w:pPr>
              <w:pStyle w:val="TableParagraph"/>
              <w:spacing w:before="6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401.675,00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49F7A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B6C624" w14:textId="77777777" w:rsidR="00801B65" w:rsidRDefault="0090658D">
            <w:pPr>
              <w:pStyle w:val="TableParagraph"/>
              <w:spacing w:before="6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401.675,00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DC1D1C" w14:textId="77777777" w:rsidR="00801B65" w:rsidRDefault="0090658D"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2DE4D4A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90974" w14:textId="77777777" w:rsidR="00801B65" w:rsidRDefault="0090658D">
            <w:pPr>
              <w:pStyle w:val="TableParagraph"/>
              <w:spacing w:before="2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5C9968" w14:textId="77777777" w:rsidR="00801B65" w:rsidRDefault="0090658D">
            <w:pPr>
              <w:pStyle w:val="TableParagraph"/>
              <w:spacing w:line="120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7604B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79EF94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CEFA9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70DAE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AE4E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B431D" w14:textId="77777777" w:rsidR="00801B65" w:rsidRDefault="0090658D">
            <w:pPr>
              <w:pStyle w:val="TableParagraph"/>
              <w:spacing w:line="120" w:lineRule="exact"/>
              <w:ind w:left="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A6BE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B4C5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CDBA4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0AAA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FDFF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4F3CD9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8B39425" w14:textId="77777777">
        <w:trPr>
          <w:trHeight w:val="203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7547DE7B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12F0347" w14:textId="77777777" w:rsidR="00801B65" w:rsidRDefault="0090658D">
            <w:pPr>
              <w:pStyle w:val="TableParagraph"/>
              <w:spacing w:before="6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39D9887" w14:textId="77777777" w:rsidR="00801B65" w:rsidRDefault="0090658D">
            <w:pPr>
              <w:pStyle w:val="TableParagraph"/>
              <w:spacing w:before="6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371.675,00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FF155CD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8755C62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371.675,00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2965FD4F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D6422C4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C471E1E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B341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A7CB3" w14:textId="77777777" w:rsidR="00801B65" w:rsidRDefault="0090658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E9BCB" w14:textId="77777777" w:rsidR="00801B65" w:rsidRDefault="0090658D">
            <w:pPr>
              <w:pStyle w:val="TableParagraph"/>
              <w:spacing w:before="9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309.175,00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BA080" w14:textId="77777777" w:rsidR="00801B65" w:rsidRDefault="0090658D">
            <w:pPr>
              <w:pStyle w:val="TableParagraph"/>
              <w:spacing w:before="9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91B9A" w14:textId="77777777" w:rsidR="00801B65" w:rsidRDefault="0090658D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309.175,00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FA4B942" w14:textId="77777777" w:rsidR="00801B65" w:rsidRDefault="0090658D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4146C4C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96BAE8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D19F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90D37" w14:textId="77777777" w:rsidR="00801B65" w:rsidRDefault="0090658D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CC8BB" w14:textId="77777777" w:rsidR="00801B65" w:rsidRDefault="0090658D">
            <w:pPr>
              <w:pStyle w:val="TableParagraph"/>
              <w:spacing w:before="5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235.675,00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D67EE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8DF91" w14:textId="77777777" w:rsidR="00801B65" w:rsidRDefault="0090658D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235.675,00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589CD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2457BD1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E8B459A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FF9DBF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7792D5" w14:textId="77777777" w:rsidR="00801B65" w:rsidRDefault="0090658D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48A687" w14:textId="77777777" w:rsidR="00801B65" w:rsidRDefault="0090658D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3298F3D" w14:textId="77777777" w:rsidR="00801B65" w:rsidRDefault="0090658D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C68FD4A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2C9C98B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3A263AE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EABBBC0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5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E6F6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53E53" w14:textId="77777777" w:rsidR="00801B65" w:rsidRDefault="0090658D"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4EA11" w14:textId="77777777" w:rsidR="00801B65" w:rsidRDefault="0090658D">
            <w:pPr>
              <w:pStyle w:val="TableParagraph"/>
              <w:spacing w:before="1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46805" w14:textId="77777777" w:rsidR="00801B65" w:rsidRDefault="0090658D">
            <w:pPr>
              <w:pStyle w:val="TableParagraph"/>
              <w:spacing w:before="1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73320" w14:textId="77777777" w:rsidR="00801B65" w:rsidRDefault="0090658D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0212C04" w14:textId="77777777" w:rsidR="00801B65" w:rsidRDefault="0090658D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1919F2A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7D6D5F7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DB30B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E870A3" w14:textId="77777777" w:rsidR="00801B65" w:rsidRDefault="0090658D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35F1D0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8A6ECF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C9E886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FEA10C2" w14:textId="77777777" w:rsidR="00801B65" w:rsidRDefault="0090658D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7115F12" w14:textId="77777777">
        <w:trPr>
          <w:trHeight w:val="258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A941367" w14:textId="77777777" w:rsidR="00801B65" w:rsidRDefault="0090658D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5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94E1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53240" w14:textId="77777777" w:rsidR="00801B65" w:rsidRDefault="0090658D"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5AB0D" w14:textId="77777777" w:rsidR="00801B65" w:rsidRDefault="0090658D">
            <w:pPr>
              <w:pStyle w:val="TableParagraph"/>
              <w:spacing w:before="9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FD77C" w14:textId="77777777" w:rsidR="00801B65" w:rsidRDefault="0090658D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A67A6" w14:textId="77777777" w:rsidR="00801B65" w:rsidRDefault="0090658D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5B6F63E" w14:textId="77777777" w:rsidR="00801B65" w:rsidRDefault="0090658D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8766E23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79185E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8BE6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CDFE9" w14:textId="77777777" w:rsidR="00801B65" w:rsidRDefault="0090658D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6E8D4" w14:textId="77777777" w:rsidR="00801B65" w:rsidRDefault="0090658D">
            <w:pPr>
              <w:pStyle w:val="TableParagraph"/>
              <w:spacing w:before="5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ED82B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7CA94" w14:textId="77777777" w:rsidR="00801B65" w:rsidRDefault="0090658D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436B40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52A5757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6C002B" w14:textId="77777777" w:rsidR="00801B65" w:rsidRDefault="0090658D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F481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D655C" w14:textId="77777777" w:rsidR="00801B65" w:rsidRDefault="0090658D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64D84" w14:textId="77777777" w:rsidR="00801B65" w:rsidRDefault="0090658D">
            <w:pPr>
              <w:pStyle w:val="TableParagraph"/>
              <w:spacing w:before="7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8ABA7" w14:textId="77777777" w:rsidR="00801B65" w:rsidRDefault="0090658D">
            <w:pPr>
              <w:pStyle w:val="TableParagraph"/>
              <w:spacing w:before="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DF251" w14:textId="77777777" w:rsidR="00801B65" w:rsidRDefault="0090658D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606A9" w14:textId="77777777" w:rsidR="00801B65" w:rsidRDefault="0090658D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3620D54" w14:textId="77777777">
        <w:trPr>
          <w:trHeight w:val="196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656532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E7F8AC" w14:textId="77777777" w:rsidR="00801B65" w:rsidRDefault="0090658D">
            <w:pPr>
              <w:pStyle w:val="TableParagraph"/>
              <w:spacing w:before="4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3B993B" w14:textId="77777777" w:rsidR="00801B65" w:rsidRDefault="0090658D">
            <w:pPr>
              <w:pStyle w:val="TableParagraph"/>
              <w:spacing w:before="4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722F7F" w14:textId="77777777" w:rsidR="00801B65" w:rsidRDefault="0090658D">
            <w:pPr>
              <w:pStyle w:val="TableParagraph"/>
              <w:spacing w:before="4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94E46B" w14:textId="77777777" w:rsidR="00801B65" w:rsidRDefault="0090658D">
            <w:pPr>
              <w:pStyle w:val="TableParagraph"/>
              <w:spacing w:before="4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0BA912" w14:textId="77777777" w:rsidR="00801B65" w:rsidRDefault="0090658D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B613D04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A617AD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6F84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E9620" w14:textId="77777777" w:rsidR="00801B65" w:rsidRDefault="0090658D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23287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923E9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36455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CCDDAF" w14:textId="77777777" w:rsidR="00801B65" w:rsidRDefault="0090658D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E21F5F4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C6EB65E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570DF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C07496" w14:textId="77777777" w:rsidR="00801B65" w:rsidRDefault="0090658D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455185" w14:textId="77777777" w:rsidR="00801B65" w:rsidRDefault="0090658D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55298A" w14:textId="77777777" w:rsidR="00801B65" w:rsidRDefault="0090658D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27853F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12FB43B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8588C90" w14:textId="77777777">
        <w:trPr>
          <w:trHeight w:val="269"/>
        </w:trPr>
        <w:tc>
          <w:tcPr>
            <w:tcW w:w="1472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E56629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D0889" w14:textId="77777777" w:rsidR="00801B65" w:rsidRDefault="0090658D">
            <w:pPr>
              <w:pStyle w:val="TableParagraph"/>
              <w:spacing w:before="1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14:paraId="1B8D6137" w14:textId="77777777" w:rsidR="00801B65" w:rsidRDefault="0090658D">
            <w:pPr>
              <w:pStyle w:val="TableParagraph"/>
              <w:spacing w:before="43"/>
              <w:ind w:left="22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72EC2" w14:textId="77777777" w:rsidR="00801B65" w:rsidRDefault="0090658D">
            <w:pPr>
              <w:pStyle w:val="TableParagraph"/>
              <w:spacing w:before="12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98FA8" w14:textId="77777777" w:rsidR="00801B65" w:rsidRDefault="0090658D">
            <w:pPr>
              <w:pStyle w:val="TableParagraph"/>
              <w:spacing w:before="12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90F4D" w14:textId="77777777" w:rsidR="00801B65" w:rsidRDefault="0090658D">
            <w:pPr>
              <w:pStyle w:val="TableParagraph"/>
              <w:spacing w:before="12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4CCCC5" w14:textId="77777777" w:rsidR="00801B65" w:rsidRDefault="0090658D">
            <w:pPr>
              <w:pStyle w:val="TableParagraph"/>
              <w:spacing w:before="12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109,43%</w:t>
            </w:r>
          </w:p>
        </w:tc>
      </w:tr>
      <w:tr w:rsidR="00801B65" w14:paraId="057F838D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1558D7" w14:textId="77777777" w:rsidR="00801B65" w:rsidRDefault="0090658D">
            <w:pPr>
              <w:pStyle w:val="TableParagraph"/>
              <w:spacing w:before="3" w:line="120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FDF27E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4CA31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9188E1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06DD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5378C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4D147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17704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3B131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8DF4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B9B6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5F07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6356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9CAC02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EB99C23" w14:textId="77777777">
        <w:trPr>
          <w:trHeight w:val="213"/>
        </w:trPr>
        <w:tc>
          <w:tcPr>
            <w:tcW w:w="14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7E65BE4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B5FFEFD" w14:textId="77777777" w:rsidR="00801B65" w:rsidRDefault="0090658D">
            <w:pPr>
              <w:pStyle w:val="TableParagraph"/>
              <w:spacing w:before="4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CC5FC7D" w14:textId="77777777" w:rsidR="00801B65" w:rsidRDefault="0090658D">
            <w:pPr>
              <w:pStyle w:val="TableParagraph"/>
              <w:spacing w:before="4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274134F" w14:textId="77777777" w:rsidR="00801B65" w:rsidRDefault="0090658D">
            <w:pPr>
              <w:pStyle w:val="TableParagraph"/>
              <w:spacing w:before="4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A15BDF9" w14:textId="77777777" w:rsidR="00801B65" w:rsidRDefault="0090658D">
            <w:pPr>
              <w:pStyle w:val="TableParagraph"/>
              <w:spacing w:before="4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F25F875" w14:textId="77777777" w:rsidR="00801B65" w:rsidRDefault="0090658D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109,43%</w:t>
            </w:r>
          </w:p>
        </w:tc>
      </w:tr>
    </w:tbl>
    <w:p w14:paraId="41A7B951" w14:textId="77777777" w:rsidR="00801B65" w:rsidRDefault="00801B65">
      <w:pPr>
        <w:jc w:val="right"/>
        <w:rPr>
          <w:sz w:val="1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5A7D20A8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00E2B748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5AAAC5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6A5603F5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7CEC0176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149E0081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C8602F3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C2BD818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90DC835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C64CEA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281A349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61E38A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4062EB91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F400A1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4C8E9FF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AC59662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926F0A9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5EB7309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14A912FD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354A2AE9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95CEC8E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72780ED6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5011211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ED5F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24821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60211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A051D" w14:textId="77777777" w:rsidR="00801B65" w:rsidRDefault="0090658D">
            <w:pPr>
              <w:pStyle w:val="TableParagraph"/>
              <w:spacing w:before="1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3198E" w14:textId="77777777" w:rsidR="00801B65" w:rsidRDefault="0090658D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EF830E1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109,43%</w:t>
            </w:r>
          </w:p>
        </w:tc>
      </w:tr>
      <w:tr w:rsidR="00801B65" w14:paraId="6B7E8B3A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2DE258D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5344C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833741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EB8DBB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3A925F6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221ED6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705FB17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109,43%</w:t>
            </w:r>
          </w:p>
        </w:tc>
      </w:tr>
      <w:tr w:rsidR="00801B65" w14:paraId="373F3467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B02328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1B5BC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REDOVITI TROŠKOVI POSLOVANJA JAVNE UPRAVE I ADMINISTRACIJE</w:t>
            </w:r>
          </w:p>
          <w:p w14:paraId="63E5BF0B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EE95A" w14:textId="77777777" w:rsidR="00801B65" w:rsidRDefault="0090658D">
            <w:pPr>
              <w:pStyle w:val="TableParagraph"/>
              <w:spacing w:before="9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B122A" w14:textId="77777777" w:rsidR="00801B65" w:rsidRDefault="0090658D">
            <w:pPr>
              <w:pStyle w:val="TableParagraph"/>
              <w:spacing w:before="9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4A176" w14:textId="77777777" w:rsidR="00801B65" w:rsidRDefault="0090658D">
            <w:pPr>
              <w:pStyle w:val="TableParagraph"/>
              <w:spacing w:before="9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12FB4B" w14:textId="77777777" w:rsidR="00801B65" w:rsidRDefault="0090658D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107,95%</w:t>
            </w:r>
          </w:p>
        </w:tc>
      </w:tr>
      <w:tr w:rsidR="00801B65" w14:paraId="7C1D95FF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CA2A30" w14:textId="77777777" w:rsidR="00801B65" w:rsidRDefault="0090658D">
            <w:pPr>
              <w:pStyle w:val="TableParagraph"/>
              <w:spacing w:before="2" w:line="11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C133F3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F2DA2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1A8D59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16517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3F9C1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540D2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A43B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54076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C476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BACC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04C4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59F3B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E688D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26FDEA6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104050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00D77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13DE3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FFF505" w14:textId="77777777" w:rsidR="00801B65" w:rsidRDefault="0090658D">
            <w:pPr>
              <w:pStyle w:val="TableParagraph"/>
              <w:spacing w:before="6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67AC91" w14:textId="77777777" w:rsidR="00801B65" w:rsidRDefault="0090658D">
            <w:pPr>
              <w:pStyle w:val="TableParagraph"/>
              <w:spacing w:before="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53F1CB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107,95%</w:t>
            </w:r>
          </w:p>
        </w:tc>
      </w:tr>
      <w:tr w:rsidR="00801B65" w14:paraId="736BD006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8BD6157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44C3B0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81F953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46C74F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58F997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6BF22C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2362D12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2F0EAC9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A1867C5" w14:textId="77777777" w:rsidR="00801B65" w:rsidRDefault="0090658D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1AAA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C004A" w14:textId="77777777" w:rsidR="00801B65" w:rsidRDefault="0090658D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3DEE4" w14:textId="77777777" w:rsidR="00801B65" w:rsidRDefault="0090658D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A99A8" w14:textId="77777777" w:rsidR="00801B65" w:rsidRDefault="0090658D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5B127" w14:textId="77777777" w:rsidR="00801B65" w:rsidRDefault="0090658D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C09E708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2B34CD3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6BE26E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A85C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A1742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ADFCB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85E04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BA62E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30DC0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81AF521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971ED5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6A59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BBEB8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04E0B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ED47C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A86BE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DFFDDD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8D4E53A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3AD7EA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A1F8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91B4C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8F97F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82A2C" w14:textId="77777777" w:rsidR="00801B65" w:rsidRDefault="0090658D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693D5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620E8C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 w:rsidR="00801B65" w14:paraId="3B553FE8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A6AD024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BFC86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77CA4A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9885E6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559CB2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1695831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1692FA3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142,86%</w:t>
            </w:r>
          </w:p>
        </w:tc>
      </w:tr>
      <w:tr w:rsidR="00801B65" w14:paraId="1C53DE80" w14:textId="77777777">
        <w:trPr>
          <w:trHeight w:val="269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8169E5" w14:textId="77777777" w:rsidR="00801B65" w:rsidRDefault="0090658D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8477E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ODVJETNIČKE, JAVNOBILJEŽNIČKE I OSTALE USLUGE VANJSKIH SLUŽBI</w:t>
            </w:r>
          </w:p>
          <w:p w14:paraId="116B6353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CE239E" w14:textId="77777777" w:rsidR="00801B65" w:rsidRDefault="0090658D">
            <w:pPr>
              <w:pStyle w:val="TableParagraph"/>
              <w:spacing w:before="10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207.000,00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954A5" w14:textId="77777777" w:rsidR="00801B65" w:rsidRDefault="0090658D">
            <w:pPr>
              <w:pStyle w:val="TableParagraph"/>
              <w:spacing w:before="10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0F529" w14:textId="77777777" w:rsidR="00801B65" w:rsidRDefault="0090658D">
            <w:pPr>
              <w:pStyle w:val="TableParagraph"/>
              <w:spacing w:before="10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217.000,00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7A2114" w14:textId="77777777" w:rsidR="00801B65" w:rsidRDefault="0090658D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104,83%</w:t>
            </w:r>
          </w:p>
        </w:tc>
      </w:tr>
      <w:tr w:rsidR="00801B65" w14:paraId="6F3BE3FE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8B8CFF" w14:textId="77777777" w:rsidR="00801B65" w:rsidRDefault="0090658D">
            <w:pPr>
              <w:pStyle w:val="TableParagraph"/>
              <w:spacing w:before="2" w:line="11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CEAD3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B998D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B29311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4C458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13F22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3EBA0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72BCC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05D1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0AD9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D0A9C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E70B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7F20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DBE70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DCFDEAB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A6744B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C8462C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38F986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C9671D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5B0C8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DBBC34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104,83%</w:t>
            </w:r>
          </w:p>
        </w:tc>
      </w:tr>
      <w:tr w:rsidR="00801B65" w14:paraId="11035958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A9E46C6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50DEF2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9B6643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AEBE55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C879E1" w14:textId="77777777" w:rsidR="00801B65" w:rsidRDefault="0090658D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5F883A8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9DF927A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104,83%</w:t>
            </w:r>
          </w:p>
        </w:tc>
      </w:tr>
      <w:tr w:rsidR="00801B65" w14:paraId="188383E4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88744BC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4A9E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5DE74" w14:textId="77777777" w:rsidR="00801B65" w:rsidRDefault="0090658D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3C714" w14:textId="77777777" w:rsidR="00801B65" w:rsidRDefault="0090658D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93A48" w14:textId="77777777" w:rsidR="00801B65" w:rsidRDefault="0090658D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DCB34" w14:textId="77777777" w:rsidR="00801B65" w:rsidRDefault="0090658D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36944DC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105,00%</w:t>
            </w:r>
          </w:p>
        </w:tc>
      </w:tr>
      <w:tr w:rsidR="00801B65" w14:paraId="0E99E296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678A40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F6ED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CD98E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306CD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898F9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172A2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C7732A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0DF661B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963D2E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B5D963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I OSTALI RASHODI POSLOVANJA</w:t>
            </w:r>
          </w:p>
          <w:p w14:paraId="01619657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D14640" w14:textId="77777777" w:rsidR="00801B65" w:rsidRDefault="0090658D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24.875,00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280B308" w14:textId="77777777" w:rsidR="00801B65" w:rsidRDefault="0090658D">
            <w:pPr>
              <w:pStyle w:val="TableParagraph"/>
              <w:spacing w:before="7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105.740,00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611E93" w14:textId="77777777" w:rsidR="00801B65" w:rsidRDefault="0090658D">
            <w:pPr>
              <w:pStyle w:val="TableParagraph"/>
              <w:spacing w:before="7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130.615,00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EDEB555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525,09%</w:t>
            </w:r>
          </w:p>
        </w:tc>
      </w:tr>
      <w:tr w:rsidR="00801B65" w14:paraId="0E6016C5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355CE6B0" w14:textId="77777777" w:rsidR="00801B65" w:rsidRDefault="0090658D">
            <w:pPr>
              <w:pStyle w:val="TableParagraph"/>
              <w:spacing w:before="4"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0AAF5A" w14:textId="77777777" w:rsidR="00801B65" w:rsidRDefault="0090658D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F5D92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E977AC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4D786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1036D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15D8D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2B683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31492EB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90FEB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8877D3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DC0B5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4ACBAD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21888B98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49FAD2C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564129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0E8135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7FBAC0" w14:textId="77777777" w:rsidR="00801B65" w:rsidRDefault="0090658D">
            <w:pPr>
              <w:pStyle w:val="TableParagraph"/>
              <w:spacing w:before="4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24.875,00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2C3230" w14:textId="77777777" w:rsidR="00801B65" w:rsidRDefault="0090658D">
            <w:pPr>
              <w:pStyle w:val="TableParagraph"/>
              <w:spacing w:before="4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105.740,00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8E3E7E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130.615,00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00468F" w14:textId="77777777" w:rsidR="00801B65" w:rsidRDefault="0090658D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525,09%</w:t>
            </w:r>
          </w:p>
        </w:tc>
      </w:tr>
      <w:tr w:rsidR="00801B65" w14:paraId="7DA3CE9A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346ED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4D90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7913A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B3F2D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38AC7" w14:textId="77777777" w:rsidR="00801B65" w:rsidRDefault="0090658D">
            <w:pPr>
              <w:pStyle w:val="TableParagraph"/>
              <w:spacing w:before="6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F9749" w14:textId="77777777" w:rsidR="00801B65" w:rsidRDefault="0090658D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1B9EB1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135,63%</w:t>
            </w:r>
          </w:p>
        </w:tc>
      </w:tr>
      <w:tr w:rsidR="00801B65" w14:paraId="1BD2F087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039F624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A470D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8A8116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98708AD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64ACF7" w14:textId="77777777" w:rsidR="00801B65" w:rsidRDefault="0090658D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4C4A95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2D62193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126,92%</w:t>
            </w:r>
          </w:p>
        </w:tc>
      </w:tr>
      <w:tr w:rsidR="00801B65" w14:paraId="28F66461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66222B8" w14:textId="77777777" w:rsidR="00801B65" w:rsidRDefault="0090658D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A9EB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8DE2D" w14:textId="77777777" w:rsidR="00801B65" w:rsidRDefault="0090658D">
            <w:pPr>
              <w:pStyle w:val="TableParagraph"/>
              <w:spacing w:before="11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047A1" w14:textId="77777777" w:rsidR="00801B65" w:rsidRDefault="0090658D">
            <w:pPr>
              <w:pStyle w:val="TableParagraph"/>
              <w:spacing w:before="1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8B8D0" w14:textId="77777777" w:rsidR="00801B65" w:rsidRDefault="0090658D">
            <w:pPr>
              <w:pStyle w:val="TableParagraph"/>
              <w:spacing w:before="1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6EECA" w14:textId="77777777" w:rsidR="00801B65" w:rsidRDefault="0090658D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B236C16" w14:textId="77777777" w:rsidR="00801B65" w:rsidRDefault="0090658D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173,33%</w:t>
            </w:r>
          </w:p>
        </w:tc>
      </w:tr>
      <w:tr w:rsidR="00801B65" w14:paraId="1DED8883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F75B5A8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C6AE6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1D33A8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537B24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A7D603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3CA2B4C" w14:textId="77777777" w:rsidR="00801B65" w:rsidRDefault="0090658D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5.090,00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DEBE644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100,79%</w:t>
            </w:r>
          </w:p>
        </w:tc>
      </w:tr>
      <w:tr w:rsidR="00801B65" w14:paraId="38D7FA1C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C9AB9D8" w14:textId="77777777" w:rsidR="00801B65" w:rsidRDefault="0090658D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86C6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3C2ED" w14:textId="77777777" w:rsidR="00801B65" w:rsidRDefault="0090658D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9BC36" w14:textId="77777777" w:rsidR="00801B65" w:rsidRDefault="0090658D">
            <w:pPr>
              <w:pStyle w:val="TableParagraph"/>
              <w:spacing w:before="1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5.050,00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653B7" w14:textId="77777777" w:rsidR="00801B65" w:rsidRDefault="0090658D">
            <w:pPr>
              <w:pStyle w:val="TableParagraph"/>
              <w:spacing w:before="10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63CC4" w14:textId="77777777" w:rsidR="00801B65" w:rsidRDefault="0090658D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5.090,00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9E60844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100,79%</w:t>
            </w:r>
          </w:p>
        </w:tc>
      </w:tr>
      <w:tr w:rsidR="00801B65" w14:paraId="26793F6D" w14:textId="77777777">
        <w:trPr>
          <w:trHeight w:val="26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0A2E31B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EF61F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18E34CB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8C3773" w14:textId="77777777" w:rsidR="00801B65" w:rsidRDefault="0090658D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37F93D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61776D" w14:textId="77777777" w:rsidR="00801B65" w:rsidRDefault="0090658D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D2F310B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73ADE35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482F691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9D47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8D77C" w14:textId="77777777" w:rsidR="00801B65" w:rsidRDefault="0090658D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F8C6F" w14:textId="77777777" w:rsidR="00801B65" w:rsidRDefault="0090658D"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B56BE" w14:textId="77777777" w:rsidR="00801B65" w:rsidRDefault="0090658D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B7763" w14:textId="77777777" w:rsidR="00801B65" w:rsidRDefault="0090658D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8EFEBEE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9F78579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6B5B70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FBCC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98650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Izdaci za dionice i udjele u glavnici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2A678" w14:textId="77777777" w:rsidR="00801B65" w:rsidRDefault="0090658D">
            <w:pPr>
              <w:pStyle w:val="TableParagraph"/>
              <w:spacing w:before="5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929A6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FC044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FA70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6CCCE8F1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7C822D6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ED483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F7D247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4AAA09" w14:textId="77777777" w:rsidR="00801B65" w:rsidRDefault="0090658D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69F69B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268243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55FF1D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3B3E47D9" w14:textId="77777777">
        <w:trPr>
          <w:trHeight w:val="505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0C1155B9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124A8A" w14:textId="77777777" w:rsidR="00801B65" w:rsidRDefault="0090658D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745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8C249AE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AKTIVNA POLITIKA ZAPOŠLJAVANJA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0915EDE" w14:textId="77777777" w:rsidR="00801B65" w:rsidRDefault="0090658D">
            <w:pPr>
              <w:pStyle w:val="TableParagraph"/>
              <w:spacing w:before="12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1.463.200,00</w:t>
            </w:r>
          </w:p>
        </w:tc>
        <w:tc>
          <w:tcPr>
            <w:tcW w:w="18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3F14F81" w14:textId="77777777" w:rsidR="00801B65" w:rsidRDefault="0090658D">
            <w:pPr>
              <w:pStyle w:val="TableParagraph"/>
              <w:spacing w:before="12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-189.500,00</w:t>
            </w:r>
          </w:p>
        </w:tc>
        <w:tc>
          <w:tcPr>
            <w:tcW w:w="182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B83CE11" w14:textId="77777777" w:rsidR="00801B65" w:rsidRDefault="0090658D">
            <w:pPr>
              <w:pStyle w:val="TableParagraph"/>
              <w:spacing w:before="1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1.273.700,00</w:t>
            </w:r>
          </w:p>
        </w:tc>
        <w:tc>
          <w:tcPr>
            <w:tcW w:w="1086" w:type="dxa"/>
            <w:tcBorders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0A8569F3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87,05%</w:t>
            </w:r>
          </w:p>
        </w:tc>
      </w:tr>
    </w:tbl>
    <w:p w14:paraId="5F572EFD" w14:textId="77777777" w:rsidR="00801B65" w:rsidRDefault="00801B65">
      <w:pPr>
        <w:jc w:val="right"/>
        <w:rPr>
          <w:sz w:val="20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2EB293FA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8"/>
        <w:gridCol w:w="113"/>
        <w:gridCol w:w="114"/>
        <w:gridCol w:w="395"/>
        <w:gridCol w:w="7459"/>
        <w:gridCol w:w="1878"/>
        <w:gridCol w:w="1816"/>
        <w:gridCol w:w="1817"/>
        <w:gridCol w:w="1092"/>
      </w:tblGrid>
      <w:tr w:rsidR="00801B65" w14:paraId="0A5D4352" w14:textId="77777777">
        <w:trPr>
          <w:trHeight w:val="838"/>
        </w:trPr>
        <w:tc>
          <w:tcPr>
            <w:tcW w:w="155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3E39F29" w14:textId="77777777" w:rsidR="00801B65" w:rsidRDefault="0090658D">
            <w:pPr>
              <w:pStyle w:val="TableParagraph"/>
              <w:spacing w:before="65"/>
              <w:ind w:left="2717" w:right="26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1E5DAA5C" w14:textId="77777777" w:rsidR="00801B65" w:rsidRDefault="0090658D">
            <w:pPr>
              <w:pStyle w:val="TableParagraph"/>
              <w:spacing w:before="77"/>
              <w:ind w:left="2677" w:right="26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582D3178" w14:textId="77777777">
        <w:trPr>
          <w:trHeight w:val="701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36EC6799" w14:textId="77777777" w:rsidR="00801B65" w:rsidRDefault="0090658D">
            <w:pPr>
              <w:pStyle w:val="TableParagraph"/>
              <w:spacing w:before="5"/>
              <w:ind w:left="383" w:right="38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64F2503" w14:textId="77777777" w:rsidR="00801B65" w:rsidRDefault="0090658D">
            <w:pPr>
              <w:pStyle w:val="TableParagraph"/>
              <w:ind w:left="384" w:right="38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54BA20E" w14:textId="77777777" w:rsidR="00801B65" w:rsidRDefault="0090658D">
            <w:pPr>
              <w:pStyle w:val="TableParagraph"/>
              <w:spacing w:before="29" w:line="16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94D53F" w14:textId="77777777" w:rsidR="00801B65" w:rsidRDefault="0090658D">
            <w:pPr>
              <w:pStyle w:val="TableParagraph"/>
              <w:spacing w:before="5"/>
              <w:ind w:left="3370" w:right="36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C5836A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54F55D2" w14:textId="77777777" w:rsidR="00801B65" w:rsidRDefault="0090658D">
            <w:pPr>
              <w:pStyle w:val="TableParagraph"/>
              <w:spacing w:line="165" w:lineRule="exact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9C3634" w14:textId="77777777" w:rsidR="00801B65" w:rsidRDefault="0090658D">
            <w:pPr>
              <w:pStyle w:val="TableParagraph"/>
              <w:spacing w:before="7"/>
              <w:ind w:left="89" w:right="156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76D8255B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1E044D" w14:textId="77777777" w:rsidR="00801B65" w:rsidRDefault="0090658D">
            <w:pPr>
              <w:pStyle w:val="TableParagraph"/>
              <w:spacing w:line="165" w:lineRule="exact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397DBB5" w14:textId="77777777" w:rsidR="00801B65" w:rsidRDefault="0090658D">
            <w:pPr>
              <w:pStyle w:val="TableParagraph"/>
              <w:spacing w:before="7"/>
              <w:ind w:left="395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D49182" w14:textId="77777777" w:rsidR="00801B65" w:rsidRDefault="0090658D">
            <w:pPr>
              <w:pStyle w:val="TableParagraph"/>
              <w:ind w:left="395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CDF1181" w14:textId="77777777" w:rsidR="00801B65" w:rsidRDefault="0090658D">
            <w:pPr>
              <w:pStyle w:val="TableParagraph"/>
              <w:spacing w:before="27" w:line="165" w:lineRule="exact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4AF3D35" w14:textId="77777777" w:rsidR="00801B65" w:rsidRDefault="0090658D">
            <w:pPr>
              <w:pStyle w:val="TableParagraph"/>
              <w:spacing w:before="7"/>
              <w:ind w:left="296" w:right="278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41CBEEB3" w14:textId="77777777" w:rsidR="00801B65" w:rsidRDefault="0090658D">
            <w:pPr>
              <w:pStyle w:val="TableParagraph"/>
              <w:spacing w:before="27" w:line="165" w:lineRule="exact"/>
              <w:ind w:left="85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479117B4" w14:textId="77777777" w:rsidR="00801B65" w:rsidRDefault="0090658D">
            <w:pPr>
              <w:pStyle w:val="TableParagraph"/>
              <w:spacing w:before="7"/>
              <w:ind w:left="241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4472398" w14:textId="77777777" w:rsidR="00801B65" w:rsidRDefault="0090658D">
            <w:pPr>
              <w:pStyle w:val="TableParagraph"/>
              <w:spacing w:before="27"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7E76EDDD" w14:textId="77777777">
        <w:trPr>
          <w:trHeight w:val="268"/>
        </w:trPr>
        <w:tc>
          <w:tcPr>
            <w:tcW w:w="1477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CFABB9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T100112</w:t>
            </w:r>
          </w:p>
        </w:tc>
        <w:tc>
          <w:tcPr>
            <w:tcW w:w="7459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BBDF6" w14:textId="77777777" w:rsidR="00801B65" w:rsidRDefault="0090658D">
            <w:pPr>
              <w:pStyle w:val="TableParagraph"/>
              <w:spacing w:before="1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 ZAPOŠLJAVANJA "RADOM ZA ZAJEDNICU" - JAVNI RADOVI</w:t>
            </w:r>
          </w:p>
          <w:p w14:paraId="21B35378" w14:textId="77777777" w:rsidR="00801B65" w:rsidRDefault="0090658D">
            <w:pPr>
              <w:pStyle w:val="TableParagraph"/>
              <w:spacing w:before="43"/>
              <w:ind w:left="1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5F8E8" w14:textId="77777777" w:rsidR="00801B65" w:rsidRDefault="0090658D">
            <w:pPr>
              <w:pStyle w:val="TableParagraph"/>
              <w:spacing w:before="12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289.000,00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AE613" w14:textId="77777777" w:rsidR="00801B65" w:rsidRDefault="0090658D">
            <w:pPr>
              <w:pStyle w:val="TableParagraph"/>
              <w:spacing w:before="12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D9423E" w14:textId="77777777" w:rsidR="00801B65" w:rsidRDefault="0090658D">
            <w:pPr>
              <w:pStyle w:val="TableParagraph"/>
              <w:spacing w:before="12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092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CF081D" w14:textId="77777777" w:rsidR="00801B65" w:rsidRDefault="0090658D">
            <w:pPr>
              <w:pStyle w:val="TableParagraph"/>
              <w:spacing w:before="12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30,80%</w:t>
            </w:r>
          </w:p>
        </w:tc>
      </w:tr>
      <w:tr w:rsidR="00801B65" w14:paraId="5DEBAAFF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90335F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0F864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9EFF3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2B1243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C71FFB" w14:textId="77777777" w:rsidR="00801B65" w:rsidRDefault="0090658D">
            <w:pPr>
              <w:pStyle w:val="TableParagraph"/>
              <w:spacing w:line="12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22BD65" w14:textId="77777777" w:rsidR="00801B65" w:rsidRDefault="0090658D">
            <w:pPr>
              <w:pStyle w:val="TableParagraph"/>
              <w:spacing w:line="122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C8A40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49A6A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8BA6D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C733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C575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FD9C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2AF7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41371A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1C53015" w14:textId="77777777">
        <w:trPr>
          <w:trHeight w:val="195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0BEE93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CC537F" w14:textId="77777777" w:rsidR="00801B65" w:rsidRDefault="0090658D">
            <w:pPr>
              <w:pStyle w:val="TableParagraph"/>
              <w:spacing w:before="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ABFDAA" w14:textId="77777777" w:rsidR="00801B65" w:rsidRDefault="0090658D">
            <w:pPr>
              <w:pStyle w:val="TableParagraph"/>
              <w:spacing w:before="5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2F2406" w14:textId="77777777" w:rsidR="00801B65" w:rsidRDefault="0090658D">
            <w:pPr>
              <w:pStyle w:val="TableParagraph"/>
              <w:spacing w:before="5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85B5AC" w14:textId="77777777" w:rsidR="00801B65" w:rsidRDefault="0090658D">
            <w:pPr>
              <w:pStyle w:val="TableParagraph"/>
              <w:spacing w:before="5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9769DE" w14:textId="77777777" w:rsidR="00801B65" w:rsidRDefault="0090658D">
            <w:pPr>
              <w:pStyle w:val="TableParagraph"/>
              <w:spacing w:before="5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DCA9A4B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4D26595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8FB15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931087" w14:textId="77777777" w:rsidR="00801B65" w:rsidRDefault="0090658D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EDCE2D" w14:textId="77777777" w:rsidR="00801B65" w:rsidRDefault="0090658D">
            <w:pPr>
              <w:pStyle w:val="TableParagraph"/>
              <w:spacing w:before="5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0B8AF5" w14:textId="77777777" w:rsidR="00801B65" w:rsidRDefault="0090658D">
            <w:pPr>
              <w:pStyle w:val="TableParagraph"/>
              <w:spacing w:before="5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4DEC787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1993672" w14:textId="77777777" w:rsidR="00801B65" w:rsidRDefault="0090658D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89B51DD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08DF1C8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16AE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E4927" w14:textId="77777777" w:rsidR="00801B65" w:rsidRDefault="0090658D">
            <w:pPr>
              <w:pStyle w:val="TableParagraph"/>
              <w:spacing w:before="11"/>
              <w:ind w:left="1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92A1E" w14:textId="77777777" w:rsidR="00801B65" w:rsidRDefault="0090658D">
            <w:pPr>
              <w:pStyle w:val="TableParagraph"/>
              <w:spacing w:before="11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1AFA5" w14:textId="77777777" w:rsidR="00801B65" w:rsidRDefault="0090658D">
            <w:pPr>
              <w:pStyle w:val="TableParagraph"/>
              <w:spacing w:before="11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C123F" w14:textId="77777777" w:rsidR="00801B65" w:rsidRDefault="0090658D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1E4FBC4" w14:textId="77777777" w:rsidR="00801B65" w:rsidRDefault="0090658D"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22B2A11" w14:textId="77777777">
        <w:trPr>
          <w:trHeight w:val="196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A065F3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522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73ECDF" w14:textId="77777777" w:rsidR="00801B65" w:rsidRDefault="0090658D">
            <w:pPr>
              <w:pStyle w:val="TableParagraph"/>
              <w:spacing w:before="4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 - Javni radovi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531FCC" w14:textId="77777777" w:rsidR="00801B65" w:rsidRDefault="0090658D">
            <w:pPr>
              <w:pStyle w:val="TableParagraph"/>
              <w:spacing w:before="4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F7A775" w14:textId="77777777" w:rsidR="00801B65" w:rsidRDefault="0090658D">
            <w:pPr>
              <w:pStyle w:val="TableParagraph"/>
              <w:spacing w:before="4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DFFEE2" w14:textId="77777777" w:rsidR="00801B65" w:rsidRDefault="0090658D">
            <w:pPr>
              <w:pStyle w:val="TableParagraph"/>
              <w:spacing w:before="4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41F399" w14:textId="77777777" w:rsidR="00801B65" w:rsidRDefault="0090658D">
            <w:pPr>
              <w:pStyle w:val="TableParagraph"/>
              <w:spacing w:before="4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28,57%</w:t>
            </w:r>
          </w:p>
        </w:tc>
      </w:tr>
      <w:tr w:rsidR="00801B65" w14:paraId="083834CF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CF9C72E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55B3D6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84F5E79" w14:textId="77777777" w:rsidR="00801B65" w:rsidRDefault="0090658D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7E841CA" w14:textId="77777777" w:rsidR="00801B65" w:rsidRDefault="0090658D">
            <w:pPr>
              <w:pStyle w:val="TableParagraph"/>
              <w:spacing w:before="5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430C98F" w14:textId="77777777" w:rsidR="00801B65" w:rsidRDefault="0090658D">
            <w:pPr>
              <w:pStyle w:val="TableParagraph"/>
              <w:spacing w:before="5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-197.000,00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B1515C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38B0B2B" w14:textId="77777777" w:rsidR="00801B65" w:rsidRDefault="0090658D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28,88%</w:t>
            </w:r>
          </w:p>
        </w:tc>
      </w:tr>
      <w:tr w:rsidR="00801B65" w14:paraId="446BBD23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F4EA7E9" w14:textId="77777777" w:rsidR="00801B65" w:rsidRDefault="0090658D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C971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E554F" w14:textId="77777777" w:rsidR="00801B65" w:rsidRDefault="0090658D">
            <w:pPr>
              <w:pStyle w:val="TableParagraph"/>
              <w:spacing w:before="9"/>
              <w:ind w:left="17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B7166" w14:textId="77777777" w:rsidR="00801B65" w:rsidRDefault="0090658D">
            <w:pPr>
              <w:pStyle w:val="TableParagraph"/>
              <w:spacing w:before="9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A044A" w14:textId="77777777" w:rsidR="00801B65" w:rsidRDefault="0090658D">
            <w:pPr>
              <w:pStyle w:val="TableParagraph"/>
              <w:spacing w:before="9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-176.000,00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34121" w14:textId="77777777" w:rsidR="00801B65" w:rsidRDefault="0090658D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9D67C4F" w14:textId="77777777" w:rsidR="00801B65" w:rsidRDefault="0090658D"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27,87%</w:t>
            </w:r>
          </w:p>
        </w:tc>
      </w:tr>
      <w:tr w:rsidR="00801B65" w14:paraId="2A283881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43CAC4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6C65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43BFE" w14:textId="77777777" w:rsidR="00801B65" w:rsidRDefault="0090658D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E5C2F" w14:textId="77777777" w:rsidR="00801B65" w:rsidRDefault="0090658D">
            <w:pPr>
              <w:pStyle w:val="TableParagraph"/>
              <w:spacing w:before="6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359E8" w14:textId="77777777" w:rsidR="00801B65" w:rsidRDefault="0090658D">
            <w:pPr>
              <w:pStyle w:val="TableParagraph"/>
              <w:spacing w:before="6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CE32A" w14:textId="77777777" w:rsidR="00801B65" w:rsidRDefault="0090658D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13797A" w14:textId="77777777" w:rsidR="00801B65" w:rsidRDefault="0090658D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36,36%</w:t>
            </w:r>
          </w:p>
        </w:tc>
      </w:tr>
      <w:tr w:rsidR="00801B65" w14:paraId="2288613F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0C7804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5126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021A2" w14:textId="77777777" w:rsidR="00801B65" w:rsidRDefault="0090658D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71561" w14:textId="77777777" w:rsidR="00801B65" w:rsidRDefault="0090658D">
            <w:pPr>
              <w:pStyle w:val="TableParagraph"/>
              <w:spacing w:before="7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BCF54" w14:textId="77777777" w:rsidR="00801B65" w:rsidRDefault="0090658D">
            <w:pPr>
              <w:pStyle w:val="TableParagraph"/>
              <w:spacing w:before="7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D9FFD" w14:textId="77777777" w:rsidR="00801B65" w:rsidRDefault="0090658D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1F518D" w14:textId="77777777" w:rsidR="00801B65" w:rsidRDefault="0090658D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801B65" w14:paraId="322C06F6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076B40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A6D6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34175" w14:textId="77777777" w:rsidR="00801B65" w:rsidRDefault="0090658D">
            <w:pPr>
              <w:pStyle w:val="TableParagraph"/>
              <w:spacing w:before="5"/>
              <w:ind w:left="1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3252E" w14:textId="77777777" w:rsidR="00801B65" w:rsidRDefault="0090658D">
            <w:pPr>
              <w:pStyle w:val="TableParagraph"/>
              <w:spacing w:before="5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64356" w14:textId="77777777" w:rsidR="00801B65" w:rsidRDefault="0090658D">
            <w:pPr>
              <w:pStyle w:val="TableParagraph"/>
              <w:spacing w:before="5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1E3C0" w14:textId="77777777" w:rsidR="00801B65" w:rsidRDefault="0090658D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AB2EB8" w14:textId="77777777" w:rsidR="00801B65" w:rsidRDefault="0090658D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01B65" w14:paraId="42A31B4A" w14:textId="77777777">
        <w:trPr>
          <w:trHeight w:val="263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13D518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T100113</w:t>
            </w:r>
          </w:p>
        </w:tc>
        <w:tc>
          <w:tcPr>
            <w:tcW w:w="745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9E2EFBB" w14:textId="77777777" w:rsidR="00801B65" w:rsidRDefault="0090658D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 BEZ ZASNIVANJA RADNOG ODNOSA</w:t>
            </w:r>
          </w:p>
          <w:p w14:paraId="5213B5FE" w14:textId="77777777" w:rsidR="00801B65" w:rsidRDefault="0090658D">
            <w:pPr>
              <w:pStyle w:val="TableParagraph"/>
              <w:spacing w:before="42"/>
              <w:ind w:left="17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939C20A" w14:textId="77777777" w:rsidR="00801B65" w:rsidRDefault="0090658D">
            <w:pPr>
              <w:pStyle w:val="TableParagraph"/>
              <w:spacing w:before="5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D5E1A3" w14:textId="77777777" w:rsidR="00801B65" w:rsidRDefault="0090658D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3DE231" w14:textId="77777777" w:rsidR="00801B65" w:rsidRDefault="0090658D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92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81B1936" w14:textId="77777777" w:rsidR="00801B65" w:rsidRDefault="0090658D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 w:rsidR="00801B65" w14:paraId="4C86FD4D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65ABB3B" w14:textId="77777777" w:rsidR="00801B65" w:rsidRDefault="0090658D">
            <w:pPr>
              <w:pStyle w:val="TableParagraph"/>
              <w:spacing w:before="2" w:line="120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1CD75A3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226D8B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753B60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17BC99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4F1A0E4" w14:textId="77777777" w:rsidR="00801B65" w:rsidRDefault="0090658D">
            <w:pPr>
              <w:pStyle w:val="TableParagraph"/>
              <w:spacing w:line="12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4B6083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66536F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33F967A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20B7DE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E95B1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C582AD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71694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2DFBDF4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D0B817E" w14:textId="77777777">
        <w:trPr>
          <w:trHeight w:val="206"/>
        </w:trPr>
        <w:tc>
          <w:tcPr>
            <w:tcW w:w="1477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B04DA2" w14:textId="77777777" w:rsidR="00801B65" w:rsidRDefault="0090658D">
            <w:pPr>
              <w:pStyle w:val="TableParagraph"/>
              <w:spacing w:before="11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9F37D1" w14:textId="77777777" w:rsidR="00801B65" w:rsidRDefault="0090658D">
            <w:pPr>
              <w:pStyle w:val="TableParagraph"/>
              <w:spacing w:before="11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2CF90F" w14:textId="77777777" w:rsidR="00801B65" w:rsidRDefault="0090658D">
            <w:pPr>
              <w:pStyle w:val="TableParagraph"/>
              <w:spacing w:before="11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5B8DC3" w14:textId="77777777" w:rsidR="00801B65" w:rsidRDefault="0090658D">
            <w:pPr>
              <w:pStyle w:val="TableParagraph"/>
              <w:spacing w:before="11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5A5F76" w14:textId="77777777" w:rsidR="00801B65" w:rsidRDefault="0090658D">
            <w:pPr>
              <w:pStyle w:val="TableParagraph"/>
              <w:spacing w:before="11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0D01D1" w14:textId="77777777" w:rsidR="00801B65" w:rsidRDefault="0090658D">
            <w:pPr>
              <w:pStyle w:val="TableParagraph"/>
              <w:spacing w:before="11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255,56%</w:t>
            </w:r>
          </w:p>
        </w:tc>
      </w:tr>
      <w:tr w:rsidR="00801B65" w14:paraId="590325A8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73C56C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9837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483A1" w14:textId="77777777" w:rsidR="00801B65" w:rsidRDefault="0090658D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AA1D0" w14:textId="77777777" w:rsidR="00801B65" w:rsidRDefault="0090658D">
            <w:pPr>
              <w:pStyle w:val="TableParagraph"/>
              <w:spacing w:before="5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E78CF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D8BA4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308BE" w14:textId="77777777" w:rsidR="00801B65" w:rsidRDefault="0090658D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255,56%</w:t>
            </w:r>
          </w:p>
        </w:tc>
      </w:tr>
      <w:tr w:rsidR="00801B65" w14:paraId="74810FFE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8C8868E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FDEDE5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046088" w14:textId="77777777" w:rsidR="00801B65" w:rsidRDefault="0090658D">
            <w:pPr>
              <w:pStyle w:val="TableParagraph"/>
              <w:spacing w:before="5"/>
              <w:ind w:left="1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6F832C6" w14:textId="77777777" w:rsidR="00801B65" w:rsidRDefault="0090658D">
            <w:pPr>
              <w:pStyle w:val="TableParagraph"/>
              <w:spacing w:before="5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C0A8F3" w14:textId="77777777" w:rsidR="00801B65" w:rsidRDefault="0090658D">
            <w:pPr>
              <w:pStyle w:val="TableParagraph"/>
              <w:spacing w:before="5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1E5603" w14:textId="77777777" w:rsidR="00801B65" w:rsidRDefault="0090658D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2D65B81" w14:textId="77777777" w:rsidR="00801B65" w:rsidRDefault="0090658D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6921187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64F82F5" w14:textId="77777777" w:rsidR="00801B65" w:rsidRDefault="0090658D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FA8F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24C9A" w14:textId="77777777" w:rsidR="00801B65" w:rsidRDefault="0090658D">
            <w:pPr>
              <w:pStyle w:val="TableParagraph"/>
              <w:spacing w:before="10"/>
              <w:ind w:left="17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151E4" w14:textId="77777777" w:rsidR="00801B65" w:rsidRDefault="0090658D">
            <w:pPr>
              <w:pStyle w:val="TableParagraph"/>
              <w:spacing w:before="10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F562B" w14:textId="77777777" w:rsidR="00801B65" w:rsidRDefault="0090658D">
            <w:pPr>
              <w:pStyle w:val="TableParagraph"/>
              <w:spacing w:before="1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98E42" w14:textId="77777777" w:rsidR="00801B65" w:rsidRDefault="0090658D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8433D43" w14:textId="77777777" w:rsidR="00801B65" w:rsidRDefault="0090658D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275,00%</w:t>
            </w:r>
          </w:p>
        </w:tc>
      </w:tr>
      <w:tr w:rsidR="00801B65" w14:paraId="6C89A1B8" w14:textId="77777777">
        <w:trPr>
          <w:trHeight w:val="198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B727E2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81D9A7" w14:textId="77777777" w:rsidR="00801B65" w:rsidRDefault="0090658D">
            <w:pPr>
              <w:pStyle w:val="TableParagraph"/>
              <w:spacing w:before="6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 - Stručno osposobljavanje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79942" w14:textId="77777777" w:rsidR="00801B65" w:rsidRDefault="0090658D">
            <w:pPr>
              <w:pStyle w:val="TableParagraph"/>
              <w:spacing w:before="6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F5EA7" w14:textId="77777777" w:rsidR="00801B65" w:rsidRDefault="0090658D">
            <w:pPr>
              <w:pStyle w:val="TableParagraph"/>
              <w:spacing w:before="6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AF192A" w14:textId="77777777" w:rsidR="00801B65" w:rsidRDefault="0090658D">
            <w:pPr>
              <w:pStyle w:val="TableParagraph"/>
              <w:spacing w:before="6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653AB2" w14:textId="77777777" w:rsidR="00801B65" w:rsidRDefault="0090658D">
            <w:pPr>
              <w:pStyle w:val="TableParagraph"/>
              <w:spacing w:before="6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BD7C91D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70DEEA0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8867C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026701" w14:textId="77777777" w:rsidR="00801B65" w:rsidRDefault="0090658D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367B3D" w14:textId="77777777" w:rsidR="00801B65" w:rsidRDefault="0090658D">
            <w:pPr>
              <w:pStyle w:val="TableParagraph"/>
              <w:spacing w:before="5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8229FE4" w14:textId="77777777" w:rsidR="00801B65" w:rsidRDefault="0090658D">
            <w:pPr>
              <w:pStyle w:val="TableParagraph"/>
              <w:spacing w:before="5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35CA14E" w14:textId="77777777" w:rsidR="00801B65" w:rsidRDefault="0090658D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3A4FF03" w14:textId="77777777" w:rsidR="00801B65" w:rsidRDefault="0090658D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0502C90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04B521F" w14:textId="77777777" w:rsidR="00801B65" w:rsidRDefault="0090658D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A616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69237" w14:textId="77777777" w:rsidR="00801B65" w:rsidRDefault="0090658D">
            <w:pPr>
              <w:pStyle w:val="TableParagraph"/>
              <w:spacing w:before="10"/>
              <w:ind w:left="17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42903" w14:textId="77777777" w:rsidR="00801B65" w:rsidRDefault="0090658D">
            <w:pPr>
              <w:pStyle w:val="TableParagraph"/>
              <w:spacing w:before="10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63A8C" w14:textId="77777777" w:rsidR="00801B65" w:rsidRDefault="0090658D">
            <w:pPr>
              <w:pStyle w:val="TableParagraph"/>
              <w:spacing w:before="10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0DA43" w14:textId="77777777" w:rsidR="00801B65" w:rsidRDefault="0090658D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F92082C" w14:textId="77777777" w:rsidR="00801B65" w:rsidRDefault="0090658D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1FFECC0" w14:textId="77777777">
        <w:trPr>
          <w:trHeight w:val="264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CA9370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T100116</w:t>
            </w:r>
          </w:p>
        </w:tc>
        <w:tc>
          <w:tcPr>
            <w:tcW w:w="74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704BB" w14:textId="77777777" w:rsidR="00801B65" w:rsidRDefault="0090658D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 ZAPOŠLJAVANJA "ZAŽELI BOLJI ŽIVOT U OPĆINI VUKA"</w:t>
            </w:r>
          </w:p>
          <w:p w14:paraId="72CD59FD" w14:textId="77777777" w:rsidR="00801B65" w:rsidRDefault="0090658D">
            <w:pPr>
              <w:pStyle w:val="TableParagraph"/>
              <w:spacing w:before="42"/>
              <w:ind w:left="1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0239DE" w14:textId="77777777" w:rsidR="00801B65" w:rsidRDefault="0090658D">
            <w:pPr>
              <w:pStyle w:val="TableParagraph"/>
              <w:spacing w:before="6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1.156.700,00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2D656" w14:textId="77777777" w:rsidR="00801B65" w:rsidRDefault="0090658D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956F2A" w14:textId="77777777" w:rsidR="00801B65" w:rsidRDefault="0090658D">
            <w:pPr>
              <w:pStyle w:val="TableParagraph"/>
              <w:spacing w:before="6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1.160.200,00</w:t>
            </w:r>
          </w:p>
        </w:tc>
        <w:tc>
          <w:tcPr>
            <w:tcW w:w="10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D69ADC" w14:textId="77777777" w:rsidR="00801B65" w:rsidRDefault="0090658D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</w:tr>
      <w:tr w:rsidR="00801B65" w14:paraId="1A9579D0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2A3AEB" w14:textId="77777777" w:rsidR="00801B65" w:rsidRDefault="0090658D">
            <w:pPr>
              <w:pStyle w:val="TableParagraph"/>
              <w:spacing w:before="2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2339EA" w14:textId="77777777" w:rsidR="00801B65" w:rsidRDefault="0090658D">
            <w:pPr>
              <w:pStyle w:val="TableParagraph"/>
              <w:spacing w:line="120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71994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C1124E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C0DCE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E650FE" w14:textId="77777777" w:rsidR="00801B65" w:rsidRDefault="0090658D">
            <w:pPr>
              <w:pStyle w:val="TableParagraph"/>
              <w:spacing w:line="120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E156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474D3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9C6B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93A0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375A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49AF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9209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D4F3B1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A520EFA" w14:textId="77777777">
        <w:trPr>
          <w:trHeight w:val="203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736ECFFD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D2E1C49" w14:textId="77777777" w:rsidR="00801B65" w:rsidRDefault="0090658D">
            <w:pPr>
              <w:pStyle w:val="TableParagraph"/>
              <w:spacing w:before="6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D0014A1" w14:textId="77777777" w:rsidR="00801B65" w:rsidRDefault="0090658D">
            <w:pPr>
              <w:pStyle w:val="TableParagraph"/>
              <w:spacing w:before="6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72444EC" w14:textId="77777777" w:rsidR="00801B65" w:rsidRDefault="0090658D">
            <w:pPr>
              <w:pStyle w:val="TableParagraph"/>
              <w:spacing w:before="6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574E2E3" w14:textId="77777777" w:rsidR="00801B65" w:rsidRDefault="0090658D">
            <w:pPr>
              <w:pStyle w:val="TableParagraph"/>
              <w:spacing w:before="6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7030C713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1B65" w14:paraId="7F8E353A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9155606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20FC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418D6" w14:textId="77777777" w:rsidR="00801B65" w:rsidRDefault="0090658D">
            <w:pPr>
              <w:pStyle w:val="TableParagraph"/>
              <w:spacing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9B7E2" w14:textId="77777777" w:rsidR="00801B65" w:rsidRDefault="0090658D">
            <w:pPr>
              <w:pStyle w:val="TableParagraph"/>
              <w:spacing w:before="9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059C1" w14:textId="77777777" w:rsidR="00801B65" w:rsidRDefault="0090658D">
            <w:pPr>
              <w:pStyle w:val="TableParagraph"/>
              <w:spacing w:before="9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0164E" w14:textId="77777777" w:rsidR="00801B65" w:rsidRDefault="0090658D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8249C5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7D9DE6D7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9CF5CC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E532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9A470" w14:textId="77777777" w:rsidR="00801B65" w:rsidRDefault="0090658D">
            <w:pPr>
              <w:pStyle w:val="TableParagraph"/>
              <w:spacing w:before="5"/>
              <w:ind w:left="1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63448" w14:textId="77777777" w:rsidR="00801B65" w:rsidRDefault="0090658D">
            <w:pPr>
              <w:pStyle w:val="TableParagraph"/>
              <w:spacing w:before="5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06E99" w14:textId="77777777" w:rsidR="00801B65" w:rsidRDefault="0090658D">
            <w:pPr>
              <w:pStyle w:val="TableParagraph"/>
              <w:spacing w:before="5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F9F27" w14:textId="77777777" w:rsidR="00801B65" w:rsidRDefault="0090658D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F95E2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402B02F3" w14:textId="77777777">
        <w:trPr>
          <w:trHeight w:val="195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DD3CC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524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A2FF2C" w14:textId="77777777" w:rsidR="00801B65" w:rsidRDefault="0090658D">
            <w:pPr>
              <w:pStyle w:val="TableParagraph"/>
              <w:spacing w:before="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23E818" w14:textId="77777777" w:rsidR="00801B65" w:rsidRDefault="0090658D">
            <w:pPr>
              <w:pStyle w:val="TableParagraph"/>
              <w:spacing w:before="5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1.156.700,00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8BA188" w14:textId="77777777" w:rsidR="00801B65" w:rsidRDefault="0090658D">
            <w:pPr>
              <w:pStyle w:val="TableParagraph"/>
              <w:spacing w:before="5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C0C851" w14:textId="77777777" w:rsidR="00801B65" w:rsidRDefault="0090658D">
            <w:pPr>
              <w:pStyle w:val="TableParagraph"/>
              <w:spacing w:before="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1.156.700,00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D1AEC9" w14:textId="77777777" w:rsidR="00801B65" w:rsidRDefault="0090658D">
            <w:pPr>
              <w:pStyle w:val="TableParagraph"/>
              <w:spacing w:before="5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FD765DD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D0B61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A5FA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56F14" w14:textId="77777777" w:rsidR="00801B65" w:rsidRDefault="0090658D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3163A" w14:textId="77777777" w:rsidR="00801B65" w:rsidRDefault="0090658D">
            <w:pPr>
              <w:pStyle w:val="TableParagraph"/>
              <w:spacing w:before="6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770.200,00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87F3E" w14:textId="77777777" w:rsidR="00801B65" w:rsidRDefault="0090658D">
            <w:pPr>
              <w:pStyle w:val="TableParagraph"/>
              <w:spacing w:before="6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65500" w14:textId="77777777" w:rsidR="00801B65" w:rsidRDefault="0090658D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770.200,00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A7B4FE" w14:textId="77777777" w:rsidR="00801B65" w:rsidRDefault="0090658D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3885815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6BB736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06A1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19A51" w14:textId="77777777" w:rsidR="00801B65" w:rsidRDefault="0090658D">
            <w:pPr>
              <w:pStyle w:val="TableParagraph"/>
              <w:spacing w:before="5"/>
              <w:ind w:left="17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9D93D" w14:textId="77777777" w:rsidR="00801B65" w:rsidRDefault="0090658D">
            <w:pPr>
              <w:pStyle w:val="TableParagraph"/>
              <w:spacing w:before="5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655.000,00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FC9C4" w14:textId="77777777" w:rsidR="00801B65" w:rsidRDefault="0090658D">
            <w:pPr>
              <w:pStyle w:val="TableParagraph"/>
              <w:spacing w:before="5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C30A2" w14:textId="77777777" w:rsidR="00801B65" w:rsidRDefault="0090658D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655.000,00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4274D0" w14:textId="77777777" w:rsidR="00801B65" w:rsidRDefault="0090658D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79D4C18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A7F5AC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88B5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784B8" w14:textId="77777777" w:rsidR="00801B65" w:rsidRDefault="0090658D">
            <w:pPr>
              <w:pStyle w:val="TableParagraph"/>
              <w:spacing w:before="5"/>
              <w:ind w:left="17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B4C14" w14:textId="77777777" w:rsidR="00801B65" w:rsidRDefault="0090658D">
            <w:pPr>
              <w:pStyle w:val="TableParagraph"/>
              <w:spacing w:before="5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115.200,00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26ED0" w14:textId="77777777" w:rsidR="00801B65" w:rsidRDefault="0090658D">
            <w:pPr>
              <w:pStyle w:val="TableParagraph"/>
              <w:spacing w:before="5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1E959" w14:textId="77777777" w:rsidR="00801B65" w:rsidRDefault="0090658D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115.200,00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1AF41" w14:textId="77777777" w:rsidR="00801B65" w:rsidRDefault="0090658D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80C22E8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7D1BBE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E3EF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13AC8" w14:textId="77777777" w:rsidR="00801B65" w:rsidRDefault="0090658D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8C9F8" w14:textId="77777777" w:rsidR="00801B65" w:rsidRDefault="0090658D">
            <w:pPr>
              <w:pStyle w:val="TableParagraph"/>
              <w:spacing w:before="6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91B97" w14:textId="77777777" w:rsidR="00801B65" w:rsidRDefault="0090658D">
            <w:pPr>
              <w:pStyle w:val="TableParagraph"/>
              <w:spacing w:before="6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44A4B" w14:textId="77777777" w:rsidR="00801B65" w:rsidRDefault="0090658D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3024D" w14:textId="77777777" w:rsidR="00801B65" w:rsidRDefault="0090658D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CCE0E7C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4A3FD71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23EA5C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8699E73" w14:textId="77777777" w:rsidR="00801B65" w:rsidRDefault="0090658D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F08A9A" w14:textId="77777777" w:rsidR="00801B65" w:rsidRDefault="0090658D">
            <w:pPr>
              <w:pStyle w:val="TableParagraph"/>
              <w:spacing w:before="6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021435" w14:textId="77777777" w:rsidR="00801B65" w:rsidRDefault="0090658D">
            <w:pPr>
              <w:pStyle w:val="TableParagraph"/>
              <w:spacing w:before="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CDFC0F" w14:textId="77777777" w:rsidR="00801B65" w:rsidRDefault="0090658D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84BBE3E" w14:textId="77777777" w:rsidR="00801B65" w:rsidRDefault="0090658D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BF2746D" w14:textId="77777777">
        <w:trPr>
          <w:trHeight w:val="277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14:paraId="080EB392" w14:textId="77777777" w:rsidR="00801B65" w:rsidRDefault="0090658D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70B99B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314EBBA" w14:textId="77777777" w:rsidR="00801B65" w:rsidRDefault="0090658D">
            <w:pPr>
              <w:pStyle w:val="TableParagraph"/>
              <w:spacing w:before="9"/>
              <w:ind w:left="1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4A42E23" w14:textId="77777777" w:rsidR="00801B65" w:rsidRDefault="0090658D">
            <w:pPr>
              <w:pStyle w:val="TableParagraph"/>
              <w:spacing w:before="9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8AE051" w14:textId="77777777" w:rsidR="00801B65" w:rsidRDefault="0090658D">
            <w:pPr>
              <w:pStyle w:val="TableParagraph"/>
              <w:spacing w:before="9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FCC309C" w14:textId="77777777" w:rsidR="00801B65" w:rsidRDefault="0090658D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  <w:tc>
          <w:tcPr>
            <w:tcW w:w="1092" w:type="dxa"/>
            <w:tcBorders>
              <w:left w:val="single" w:sz="2" w:space="0" w:color="000000"/>
              <w:bottom w:val="nil"/>
              <w:right w:val="nil"/>
            </w:tcBorders>
          </w:tcPr>
          <w:p w14:paraId="47719874" w14:textId="77777777" w:rsidR="00801B65" w:rsidRDefault="0090658D"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F697514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BBD674B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1BFD39D1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3078B8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7A9407D4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4141055E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5C9FCCAF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97C3388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CD1E011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A8DC92A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6B13B1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2DF596C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D766245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01A4C956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CC9AAC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9567554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4DFE95F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D08DF81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8732F01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25DF1CB8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B5D9323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FE28CD1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090F474F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677C003" w14:textId="77777777" w:rsidR="00801B65" w:rsidRDefault="0090658D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E1D4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57C04" w14:textId="77777777" w:rsidR="00801B65" w:rsidRDefault="0090658D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375D9" w14:textId="77777777" w:rsidR="00801B65" w:rsidRDefault="0090658D">
            <w:pPr>
              <w:pStyle w:val="TableParagraph"/>
              <w:spacing w:before="1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D0236" w14:textId="77777777" w:rsidR="00801B65" w:rsidRDefault="0090658D">
            <w:pPr>
              <w:pStyle w:val="TableParagraph"/>
              <w:spacing w:before="1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ABF8A" w14:textId="77777777" w:rsidR="00801B65" w:rsidRDefault="0090658D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3A2D698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505CE84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A2F5D1E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14234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9B7E9D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155430C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FA007F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7F1D982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432341B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D1EFEC2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AD08E92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A511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63905" w14:textId="77777777" w:rsidR="00801B65" w:rsidRDefault="0090658D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66835" w14:textId="77777777" w:rsidR="00801B65" w:rsidRDefault="0090658D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8889A" w14:textId="77777777" w:rsidR="00801B65" w:rsidRDefault="0090658D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D637E" w14:textId="77777777" w:rsidR="00801B65" w:rsidRDefault="0090658D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49EDA07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FBEBA39" w14:textId="77777777">
        <w:trPr>
          <w:trHeight w:val="489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14:paraId="19202581" w14:textId="77777777" w:rsidR="00801B65" w:rsidRDefault="0090658D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4B9537" w14:textId="77777777" w:rsidR="00801B65" w:rsidRDefault="0090658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4BA8202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0BE6EC84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350C2932" w14:textId="77777777" w:rsidR="00801B65" w:rsidRDefault="0090658D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E952135" w14:textId="77777777" w:rsidR="00801B65" w:rsidRDefault="0090658D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14:paraId="2A27B104" w14:textId="77777777" w:rsidR="00801B65" w:rsidRDefault="0090658D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40EF45F8" w14:textId="77777777">
        <w:trPr>
          <w:trHeight w:val="266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FAF964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A100054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3E659E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POLICA OSIGURANJA POLJOPRIVREDNICIMA</w:t>
            </w:r>
          </w:p>
          <w:p w14:paraId="61CD34A4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9540B" w14:textId="77777777" w:rsidR="00801B65" w:rsidRDefault="0090658D">
            <w:pPr>
              <w:pStyle w:val="TableParagraph"/>
              <w:spacing w:before="9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9E305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6F30F" w14:textId="77777777" w:rsidR="00801B65" w:rsidRDefault="0090658D">
            <w:pPr>
              <w:pStyle w:val="TableParagraph"/>
              <w:spacing w:before="9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7761CA" w14:textId="77777777" w:rsidR="00801B65" w:rsidRDefault="0090658D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1AFB6BE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5C0ECA" w14:textId="77777777" w:rsidR="00801B65" w:rsidRDefault="0090658D">
            <w:pPr>
              <w:pStyle w:val="TableParagraph"/>
              <w:spacing w:before="4" w:line="11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B0311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58847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CDFABA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C892B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B12BA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E58AD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0CA276" w14:textId="77777777" w:rsidR="00801B65" w:rsidRDefault="0090658D"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17DD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051CA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2A4A4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0646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C9934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22B612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AC93969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026792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C2FFF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DA091A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BFE84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7FE027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C6F59C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A5B17C8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AC65E3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D68F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FB739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4DF18" w14:textId="77777777" w:rsidR="00801B65" w:rsidRDefault="0090658D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F904F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FF274" w14:textId="77777777" w:rsidR="00801B65" w:rsidRDefault="0090658D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65181F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E41246F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AC282D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E1BF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4AA5A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818B0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7D130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0C938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45EAF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6B4A851" w14:textId="77777777">
        <w:trPr>
          <w:trHeight w:val="4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1F8D65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A100055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011B8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TEHNIČKIH PREGLEDA TRAKTORA I RADNIH STROJEVA</w:t>
            </w:r>
          </w:p>
          <w:p w14:paraId="613471E5" w14:textId="77777777" w:rsidR="00801B65" w:rsidRDefault="0090658D">
            <w:pPr>
              <w:pStyle w:val="TableParagraph"/>
              <w:spacing w:before="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POLJOPRIVREDNICIMA</w:t>
            </w:r>
          </w:p>
          <w:p w14:paraId="340244EB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1AC655" w14:textId="77777777" w:rsidR="00801B65" w:rsidRDefault="0090658D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79859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C76A1" w14:textId="77777777" w:rsidR="00801B65" w:rsidRDefault="0090658D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BFF8B3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3106CC5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AA1B98" w14:textId="77777777" w:rsidR="00801B65" w:rsidRDefault="0090658D">
            <w:pPr>
              <w:pStyle w:val="TableParagraph"/>
              <w:spacing w:before="3" w:line="11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F16CD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926A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27DD25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FBAB2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E2A71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3079E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C1E312" w14:textId="77777777" w:rsidR="00801B65" w:rsidRDefault="0090658D">
            <w:pPr>
              <w:pStyle w:val="TableParagraph"/>
              <w:spacing w:line="118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0F3F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0B4C8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49B8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08AB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6C9E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DB7B27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3D4CD80" w14:textId="77777777">
        <w:trPr>
          <w:trHeight w:val="20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29A718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FC2248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BBE079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9F6443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D6442B" w14:textId="77777777" w:rsidR="00801B65" w:rsidRDefault="0090658D">
            <w:pPr>
              <w:pStyle w:val="TableParagraph"/>
              <w:spacing w:before="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101F9B2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3B3BA0B0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DC64F0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9494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D90A0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1FD73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50EE1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88901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ECDF35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F61EAF1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904EC2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A6BF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D2744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8468C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769CF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31B30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F6FD57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300B735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7EEE72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T100119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E95E1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KAMATA NA KREDITE UDRUGAMA ZA PROVEDBU PROJEKATA</w:t>
            </w:r>
          </w:p>
          <w:p w14:paraId="6318CC5A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47D06" w14:textId="77777777" w:rsidR="00801B65" w:rsidRDefault="0090658D">
            <w:pPr>
              <w:pStyle w:val="TableParagraph"/>
              <w:spacing w:before="6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D3156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A8823" w14:textId="77777777" w:rsidR="00801B65" w:rsidRDefault="0090658D">
            <w:pPr>
              <w:pStyle w:val="TableParagraph"/>
              <w:spacing w:before="6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455CA9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FAEE183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8130BD" w14:textId="77777777" w:rsidR="00801B65" w:rsidRDefault="0090658D">
            <w:pPr>
              <w:pStyle w:val="TableParagraph"/>
              <w:spacing w:before="3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379D40" w14:textId="77777777" w:rsidR="00801B65" w:rsidRDefault="0090658D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9881E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5BB88A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76486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C5950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F30B0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FBE5F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0F77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24A7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EFCC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F4912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1286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272B2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F47F675" w14:textId="77777777">
        <w:trPr>
          <w:trHeight w:val="20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230E4BEA" w14:textId="77777777" w:rsidR="00801B65" w:rsidRDefault="0090658D">
            <w:pPr>
              <w:pStyle w:val="TableParagraph"/>
              <w:spacing w:before="7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6830414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B407CB0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3FC2483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B116E63" w14:textId="77777777" w:rsidR="00801B65" w:rsidRDefault="0090658D">
            <w:pPr>
              <w:pStyle w:val="TableParagraph"/>
              <w:spacing w:before="7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76C499AA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439459B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6C6CF54" w14:textId="77777777" w:rsidR="00801B65" w:rsidRDefault="0090658D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CA7D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023F8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0CFC3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F509E" w14:textId="77777777" w:rsidR="00801B65" w:rsidRDefault="0090658D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4A301" w14:textId="77777777" w:rsidR="00801B65" w:rsidRDefault="0090658D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E1E1C86" w14:textId="77777777" w:rsidR="00801B65" w:rsidRDefault="0090658D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DC686DA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3007C6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7272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6A0B8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095AD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AD7BA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2D828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3B4B59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4A97F9F" w14:textId="77777777">
        <w:trPr>
          <w:trHeight w:val="48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3013CB" w14:textId="77777777" w:rsidR="00801B65" w:rsidRDefault="0090658D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7407E0" w14:textId="77777777" w:rsidR="00801B65" w:rsidRDefault="0090658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5EC788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 I CIVILNA ZAŠTITA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199E3A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D7C72C" w14:textId="77777777" w:rsidR="00801B65" w:rsidRDefault="0090658D">
            <w:pPr>
              <w:pStyle w:val="TableParagraph"/>
              <w:spacing w:before="6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00D459" w14:textId="77777777" w:rsidR="00801B65" w:rsidRDefault="0090658D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0DF616F" w14:textId="77777777" w:rsidR="00801B65" w:rsidRDefault="0090658D"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22F57DAB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91B541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35054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DOBROVOLJNOG VATROGASNOG DRUŠTVA VUKA</w:t>
            </w:r>
          </w:p>
          <w:p w14:paraId="088D49E3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832C1" w14:textId="77777777" w:rsidR="00801B65" w:rsidRDefault="0090658D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FE3CD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32E4A" w14:textId="77777777" w:rsidR="00801B65" w:rsidRDefault="0090658D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43A3F4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434CD9A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E2BB2C" w14:textId="77777777" w:rsidR="00801B65" w:rsidRDefault="0090658D">
            <w:pPr>
              <w:pStyle w:val="TableParagraph"/>
              <w:spacing w:before="4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336DB7" w14:textId="77777777" w:rsidR="00801B65" w:rsidRDefault="0090658D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4BA1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3637EB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01DA9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2BF36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26805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15E74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6D46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1E668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11CD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C65F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0398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5BBB7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4011DD6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C07E51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BA9615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1C875C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81A533" w14:textId="77777777" w:rsidR="00801B65" w:rsidRDefault="0090658D">
            <w:pPr>
              <w:pStyle w:val="TableParagraph"/>
              <w:spacing w:before="4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B41A8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02C9B5" w14:textId="77777777" w:rsidR="00801B65" w:rsidRDefault="0090658D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3A573B6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E288F7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D26A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F991F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221A9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243B6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C6580" w14:textId="77777777" w:rsidR="00801B65" w:rsidRDefault="0090658D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1EA4CF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8877944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54F724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9FAB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51C9F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7D241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A074B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68F81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DC17BD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EA200E9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43E3BE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84D925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VATROGASNE ZAJEDNICE OSIJEK</w:t>
            </w:r>
          </w:p>
          <w:p w14:paraId="3E8B5AA6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21760A" w14:textId="77777777" w:rsidR="00801B65" w:rsidRDefault="0090658D">
            <w:pPr>
              <w:pStyle w:val="TableParagraph"/>
              <w:spacing w:before="5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BA080B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D3607F" w14:textId="77777777" w:rsidR="00801B65" w:rsidRDefault="0090658D">
            <w:pPr>
              <w:pStyle w:val="TableParagraph"/>
              <w:spacing w:before="5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429B218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670C53F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4809BB58" w14:textId="77777777" w:rsidR="00801B65" w:rsidRDefault="0090658D">
            <w:pPr>
              <w:pStyle w:val="TableParagraph"/>
              <w:spacing w:before="4"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864EA7F" w14:textId="77777777" w:rsidR="00801B65" w:rsidRDefault="0090658D">
            <w:pPr>
              <w:pStyle w:val="TableParagraph"/>
              <w:spacing w:line="126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284E79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FB4B94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2334F8E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23E093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0F4658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AE726F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30CE731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B21733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4E2AF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D26CA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59EAA8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3015D9B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5E8910D" w14:textId="77777777">
        <w:trPr>
          <w:trHeight w:val="208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3F4BD5BB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B534A96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5614CA9" w14:textId="77777777" w:rsidR="00801B65" w:rsidRDefault="0090658D">
            <w:pPr>
              <w:pStyle w:val="TableParagraph"/>
              <w:spacing w:before="11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0C6C604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4A73A09" w14:textId="77777777" w:rsidR="00801B65" w:rsidRDefault="0090658D">
            <w:pPr>
              <w:pStyle w:val="TableParagraph"/>
              <w:spacing w:before="1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1E6A0FB0" w14:textId="77777777" w:rsidR="00801B65" w:rsidRDefault="0090658D">
            <w:pPr>
              <w:pStyle w:val="TableParagraph"/>
              <w:spacing w:before="11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CCA0098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6118FD1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7149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D2877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627A3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B59DA" w14:textId="77777777" w:rsidR="00801B65" w:rsidRDefault="0090658D">
            <w:pPr>
              <w:pStyle w:val="TableParagraph"/>
              <w:spacing w:before="1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2DE89" w14:textId="77777777" w:rsidR="00801B65" w:rsidRDefault="0090658D">
            <w:pPr>
              <w:pStyle w:val="TableParagraph"/>
              <w:spacing w:before="1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92FE0A5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D5354B5" w14:textId="77777777">
        <w:trPr>
          <w:trHeight w:val="27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C859B36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A0583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64D12F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B9A914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98362A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62B12F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83466AB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0E5927F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6231FDCF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8"/>
        <w:gridCol w:w="1877"/>
        <w:gridCol w:w="1815"/>
        <w:gridCol w:w="1816"/>
        <w:gridCol w:w="1091"/>
      </w:tblGrid>
      <w:tr w:rsidR="00801B65" w14:paraId="0982B7BF" w14:textId="77777777">
        <w:trPr>
          <w:trHeight w:val="838"/>
        </w:trPr>
        <w:tc>
          <w:tcPr>
            <w:tcW w:w="1553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2E2C8B7" w14:textId="77777777" w:rsidR="00801B65" w:rsidRDefault="0090658D">
            <w:pPr>
              <w:pStyle w:val="TableParagraph"/>
              <w:spacing w:before="65"/>
              <w:ind w:left="2716" w:right="26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413AD824" w14:textId="77777777" w:rsidR="00801B65" w:rsidRDefault="0090658D">
            <w:pPr>
              <w:pStyle w:val="TableParagraph"/>
              <w:spacing w:before="77"/>
              <w:ind w:left="2676" w:right="26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34AD5687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76CFC59E" w14:textId="77777777" w:rsidR="00801B65" w:rsidRDefault="0090658D">
            <w:pPr>
              <w:pStyle w:val="TableParagraph"/>
              <w:spacing w:before="5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DD372F" w14:textId="77777777" w:rsidR="00801B65" w:rsidRDefault="0090658D">
            <w:pPr>
              <w:pStyle w:val="TableParagraph"/>
              <w:ind w:left="384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09AD86C" w14:textId="77777777" w:rsidR="00801B65" w:rsidRDefault="0090658D">
            <w:pPr>
              <w:pStyle w:val="TableParagraph"/>
              <w:spacing w:before="29" w:line="16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6D729D" w14:textId="77777777" w:rsidR="00801B65" w:rsidRDefault="0090658D">
            <w:pPr>
              <w:pStyle w:val="TableParagraph"/>
              <w:spacing w:before="5"/>
              <w:ind w:left="3372" w:right="36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4D2C089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43116E4" w14:textId="77777777" w:rsidR="00801B65" w:rsidRDefault="0090658D">
            <w:pPr>
              <w:pStyle w:val="TableParagraph"/>
              <w:spacing w:line="165" w:lineRule="exact"/>
              <w:ind w:right="27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4821D6" w14:textId="77777777" w:rsidR="00801B65" w:rsidRDefault="0090658D">
            <w:pPr>
              <w:pStyle w:val="TableParagraph"/>
              <w:spacing w:before="7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4C46F5FE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57F6A6" w14:textId="77777777" w:rsidR="00801B65" w:rsidRDefault="0090658D">
            <w:pPr>
              <w:pStyle w:val="TableParagraph"/>
              <w:spacing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9E354B" w14:textId="77777777" w:rsidR="00801B65" w:rsidRDefault="0090658D">
            <w:pPr>
              <w:pStyle w:val="TableParagraph"/>
              <w:spacing w:before="7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66F42CE" w14:textId="77777777" w:rsidR="00801B65" w:rsidRDefault="0090658D">
            <w:pPr>
              <w:pStyle w:val="TableParagraph"/>
              <w:ind w:left="399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562BA64" w14:textId="77777777" w:rsidR="00801B65" w:rsidRDefault="0090658D">
            <w:pPr>
              <w:pStyle w:val="TableParagraph"/>
              <w:spacing w:before="27" w:line="165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957B34" w14:textId="77777777" w:rsidR="00801B65" w:rsidRDefault="0090658D">
            <w:pPr>
              <w:pStyle w:val="TableParagraph"/>
              <w:spacing w:before="7"/>
              <w:ind w:left="303" w:right="270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5CA42A71" w14:textId="77777777" w:rsidR="00801B65" w:rsidRDefault="0090658D">
            <w:pPr>
              <w:pStyle w:val="TableParagraph"/>
              <w:spacing w:before="27" w:line="165" w:lineRule="exact"/>
              <w:ind w:left="86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20FD25DE" w14:textId="77777777" w:rsidR="00801B65" w:rsidRDefault="0090658D">
            <w:pPr>
              <w:pStyle w:val="TableParagraph"/>
              <w:spacing w:before="7"/>
              <w:ind w:left="24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AA26FF2" w14:textId="77777777" w:rsidR="00801B65" w:rsidRDefault="0090658D">
            <w:pPr>
              <w:pStyle w:val="TableParagraph"/>
              <w:spacing w:before="27" w:line="16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6005055C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DD5B0C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ACBAD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 CIVILNE ZAŠTITE</w:t>
            </w:r>
          </w:p>
          <w:p w14:paraId="5664907A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76FFC" w14:textId="77777777" w:rsidR="00801B65" w:rsidRDefault="0090658D">
            <w:pPr>
              <w:pStyle w:val="TableParagraph"/>
              <w:spacing w:before="12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00452" w14:textId="77777777" w:rsidR="00801B65" w:rsidRDefault="0090658D">
            <w:pPr>
              <w:pStyle w:val="TableParagraph"/>
              <w:spacing w:before="1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2754F" w14:textId="77777777" w:rsidR="00801B65" w:rsidRDefault="0090658D">
            <w:pPr>
              <w:pStyle w:val="TableParagraph"/>
              <w:spacing w:before="1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AB4864" w14:textId="77777777" w:rsidR="00801B65" w:rsidRDefault="0090658D">
            <w:pPr>
              <w:pStyle w:val="TableParagraph"/>
              <w:spacing w:before="12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9E65EA4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AB7CE1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E29124" w14:textId="77777777" w:rsidR="00801B65" w:rsidRDefault="0090658D">
            <w:pPr>
              <w:pStyle w:val="TableParagraph"/>
              <w:spacing w:line="122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E6DDE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5DBE03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35EDD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F1D94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29248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6C120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DA55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BBC1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A8F0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BDB18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01B1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2B86FD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1536614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C9A567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DB2294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A7084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4B4F65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31AE8E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0267C3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EC6DC8A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77FD6A0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5964E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81F020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E5EA85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62C391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3F53D95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24867E7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5C68F37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E0768E2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F7C4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F388F" w14:textId="77777777" w:rsidR="00801B65" w:rsidRDefault="0090658D">
            <w:pPr>
              <w:pStyle w:val="TableParagraph"/>
              <w:spacing w:before="11"/>
              <w:ind w:left="2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9A975" w14:textId="77777777" w:rsidR="00801B65" w:rsidRDefault="0090658D">
            <w:pPr>
              <w:pStyle w:val="TableParagraph"/>
              <w:spacing w:before="1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6A95F" w14:textId="77777777" w:rsidR="00801B65" w:rsidRDefault="0090658D">
            <w:pPr>
              <w:pStyle w:val="TableParagraph"/>
              <w:spacing w:before="1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C805F" w14:textId="77777777" w:rsidR="00801B65" w:rsidRDefault="0090658D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D2594B3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9389C2A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D70F1F2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FE96E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EFC20F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5F47E63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A153A4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126C7B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CD88379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8C6FF8B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BCBBD9D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61F6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EA316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3241D" w14:textId="77777777" w:rsidR="00801B65" w:rsidRDefault="0090658D">
            <w:pPr>
              <w:pStyle w:val="TableParagraph"/>
              <w:spacing w:before="10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D2AF3" w14:textId="77777777" w:rsidR="00801B65" w:rsidRDefault="0090658D"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59D62" w14:textId="77777777" w:rsidR="00801B65" w:rsidRDefault="0090658D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8838660" w14:textId="77777777" w:rsidR="00801B65" w:rsidRDefault="0090658D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BBF023C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465C47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ECF0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94B6F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FBFE2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123C9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691F6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4A7031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976E077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C58A24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A100056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A5178D3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IZRADA PLANSKE DOKUMENTACIJE</w:t>
            </w:r>
          </w:p>
          <w:p w14:paraId="7294DFC9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45A1782" w14:textId="77777777" w:rsidR="00801B65" w:rsidRDefault="0090658D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44A8E0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0F5A44" w14:textId="77777777" w:rsidR="00801B65" w:rsidRDefault="0090658D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006A1B7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8B1AF2D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708E2027" w14:textId="77777777" w:rsidR="00801B65" w:rsidRDefault="0090658D">
            <w:pPr>
              <w:pStyle w:val="TableParagraph"/>
              <w:spacing w:before="3" w:line="119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7459BA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A2FB3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88CC4E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6B7E4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D957B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07F2F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00802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2841991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9B967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E7740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859DCB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756BF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5BAC20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F7FD04D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9A3322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A85467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BABDF8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16C907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2B0DFF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C4E486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DAFFD55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72231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7945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25540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D3FF5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B6D53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DE263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2FCFB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7CB8291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39658AF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D4EAE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8442B4F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A3E408E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3F4CAC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6D2817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AA7F0BE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BD3F23A" w14:textId="77777777">
        <w:trPr>
          <w:trHeight w:val="269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5CAA79" w14:textId="77777777" w:rsidR="00801B65" w:rsidRDefault="0090658D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4CDD6" w14:textId="77777777" w:rsidR="00801B65" w:rsidRDefault="0090658D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JAVNE VATROGASNE POSTROJBE</w:t>
            </w:r>
          </w:p>
          <w:p w14:paraId="4659311B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DB2A5" w14:textId="77777777" w:rsidR="00801B65" w:rsidRDefault="0090658D">
            <w:pPr>
              <w:pStyle w:val="TableParagraph"/>
              <w:spacing w:before="11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B5BFB" w14:textId="77777777" w:rsidR="00801B65" w:rsidRDefault="0090658D">
            <w:pPr>
              <w:pStyle w:val="TableParagraph"/>
              <w:spacing w:before="1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45F36" w14:textId="77777777" w:rsidR="00801B65" w:rsidRDefault="0090658D">
            <w:pPr>
              <w:pStyle w:val="TableParagraph"/>
              <w:spacing w:before="11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4568D8" w14:textId="77777777" w:rsidR="00801B65" w:rsidRDefault="0090658D">
            <w:pPr>
              <w:pStyle w:val="TableParagraph"/>
              <w:spacing w:before="11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864389D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0040AF" w14:textId="77777777" w:rsidR="00801B65" w:rsidRDefault="0090658D">
            <w:pPr>
              <w:pStyle w:val="TableParagraph"/>
              <w:spacing w:before="3" w:line="120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BE5A74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A10F0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FCA2ED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731FB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9522E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69975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DFDC1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C39F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7EAF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9D7E0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81E1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752D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22C174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5F38A1A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DC9EBA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C2082F" w14:textId="77777777" w:rsidR="00801B65" w:rsidRDefault="0090658D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C0B8E8" w14:textId="77777777" w:rsidR="00801B65" w:rsidRDefault="0090658D">
            <w:pPr>
              <w:pStyle w:val="TableParagraph"/>
              <w:spacing w:before="4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828136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A3C1DE" w14:textId="77777777" w:rsidR="00801B65" w:rsidRDefault="0090658D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15145E8" w14:textId="77777777" w:rsidR="00801B65" w:rsidRDefault="0090658D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ADDEEFF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0609D3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3993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A1B09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C27BA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CBCFF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B65D7" w14:textId="77777777" w:rsidR="00801B65" w:rsidRDefault="0090658D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7ED5D3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2067CA4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268355" w14:textId="77777777" w:rsidR="00801B65" w:rsidRDefault="0090658D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90D6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4D541" w14:textId="77777777" w:rsidR="00801B65" w:rsidRDefault="0090658D">
            <w:pPr>
              <w:pStyle w:val="TableParagraph"/>
              <w:spacing w:before="7"/>
              <w:ind w:left="21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60378" w14:textId="77777777" w:rsidR="00801B65" w:rsidRDefault="0090658D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FD8CD" w14:textId="77777777" w:rsidR="00801B65" w:rsidRDefault="0090658D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D11E1" w14:textId="77777777" w:rsidR="00801B65" w:rsidRDefault="0090658D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D3C3AC" w14:textId="77777777" w:rsidR="00801B65" w:rsidRDefault="0090658D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52A0039" w14:textId="77777777">
        <w:trPr>
          <w:trHeight w:val="48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14:paraId="7DE893A3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74E25A" w14:textId="77777777" w:rsidR="00801B65" w:rsidRDefault="0090658D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451C8690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7263236B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6052A94B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5E3591F6" w14:textId="77777777" w:rsidR="00801B65" w:rsidRDefault="0090658D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740.500,00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14:paraId="482D83E7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107,79%</w:t>
            </w:r>
          </w:p>
        </w:tc>
      </w:tr>
      <w:tr w:rsidR="00801B65" w14:paraId="62FD97A7" w14:textId="77777777">
        <w:trPr>
          <w:trHeight w:val="269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57533E" w14:textId="77777777" w:rsidR="00801B65" w:rsidRDefault="0090658D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211E68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5D984E0D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0435 Električna energija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6F7337F" w14:textId="77777777" w:rsidR="00801B65" w:rsidRDefault="0090658D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7F62C2" w14:textId="77777777" w:rsidR="00801B65" w:rsidRDefault="0090658D">
            <w:pPr>
              <w:pStyle w:val="TableParagraph"/>
              <w:spacing w:before="10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5FC7B39" w14:textId="77777777" w:rsidR="00801B65" w:rsidRDefault="0090658D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210363D" w14:textId="77777777" w:rsidR="00801B65" w:rsidRDefault="0090658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112,50%</w:t>
            </w:r>
          </w:p>
        </w:tc>
      </w:tr>
      <w:tr w:rsidR="00801B65" w14:paraId="36EF4FC1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35AFC52C" w14:textId="77777777" w:rsidR="00801B65" w:rsidRDefault="0090658D">
            <w:pPr>
              <w:pStyle w:val="TableParagraph"/>
              <w:spacing w:before="3" w:line="122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32C0B3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BB71BD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AB3DF4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618A386E" w14:textId="77777777" w:rsidR="00801B65" w:rsidRDefault="0090658D">
            <w:pPr>
              <w:pStyle w:val="TableParagraph"/>
              <w:spacing w:line="12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EA3BB4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A54CBD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21DD02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2CC72D1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1A1C7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4C372F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1DAD3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8B082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AC371BD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6CA5359" w14:textId="77777777">
        <w:trPr>
          <w:trHeight w:val="203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D36EC4" w14:textId="77777777" w:rsidR="00801B65" w:rsidRDefault="0090658D">
            <w:pPr>
              <w:pStyle w:val="TableParagraph"/>
              <w:spacing w:before="12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4D0BE6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CE6753" w14:textId="77777777" w:rsidR="00801B65" w:rsidRDefault="0090658D">
            <w:pPr>
              <w:pStyle w:val="TableParagraph"/>
              <w:spacing w:before="12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5E9CDD" w14:textId="77777777" w:rsidR="00801B65" w:rsidRDefault="0090658D">
            <w:pPr>
              <w:pStyle w:val="TableParagraph"/>
              <w:spacing w:before="12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B4AF96" w14:textId="77777777" w:rsidR="00801B65" w:rsidRDefault="0090658D">
            <w:pPr>
              <w:pStyle w:val="TableParagraph"/>
              <w:spacing w:before="1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C0FD84" w14:textId="77777777" w:rsidR="00801B65" w:rsidRDefault="0090658D">
            <w:pPr>
              <w:pStyle w:val="TableParagraph"/>
              <w:spacing w:before="12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112,50%</w:t>
            </w:r>
          </w:p>
        </w:tc>
      </w:tr>
      <w:tr w:rsidR="00801B65" w14:paraId="51D3B718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EC3F1F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E59A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2EFAB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13CA0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FA73C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F6BDC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9A035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112,50%</w:t>
            </w:r>
          </w:p>
        </w:tc>
      </w:tr>
      <w:tr w:rsidR="00801B65" w14:paraId="5ABCE5C4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23E325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DCA9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22659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60B5B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E98F8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F460C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3F2009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C02ACB1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C76AA5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2F8A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93DA3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E6770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309A2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54C71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D2548F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801B65" w14:paraId="6860D85D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A7EBBA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E0B07DA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MRTVAČNICE</w:t>
            </w:r>
          </w:p>
          <w:p w14:paraId="18390266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1DD27A" w14:textId="77777777" w:rsidR="00801B65" w:rsidRDefault="0090658D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92080D7" w14:textId="77777777" w:rsidR="00801B65" w:rsidRDefault="0090658D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FB8EE0" w14:textId="77777777" w:rsidR="00801B65" w:rsidRDefault="0090658D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03A4E7E4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143,48%</w:t>
            </w:r>
          </w:p>
        </w:tc>
      </w:tr>
      <w:tr w:rsidR="00801B65" w14:paraId="40175666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6594D03" w14:textId="77777777" w:rsidR="00801B65" w:rsidRDefault="0090658D">
            <w:pPr>
              <w:pStyle w:val="TableParagraph"/>
              <w:spacing w:before="3" w:line="122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AEC552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78B12E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D60228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0C1A226A" w14:textId="77777777" w:rsidR="00801B65" w:rsidRDefault="0090658D">
            <w:pPr>
              <w:pStyle w:val="TableParagraph"/>
              <w:spacing w:line="126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1A6EFE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C4E885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BD19BD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43547B5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0BC81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06EE6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AF477B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FA0F42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CC36C1D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353B3E4" w14:textId="77777777">
        <w:trPr>
          <w:trHeight w:val="208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5A5A53EE" w14:textId="77777777" w:rsidR="00801B65" w:rsidRDefault="0090658D">
            <w:pPr>
              <w:pStyle w:val="TableParagraph"/>
              <w:spacing w:before="10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652B93C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E992297" w14:textId="77777777" w:rsidR="00801B65" w:rsidRDefault="0090658D">
            <w:pPr>
              <w:pStyle w:val="TableParagraph"/>
              <w:spacing w:before="10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3D0D4FF" w14:textId="77777777" w:rsidR="00801B65" w:rsidRDefault="0090658D">
            <w:pPr>
              <w:pStyle w:val="TableParagraph"/>
              <w:spacing w:before="10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D8801D1" w14:textId="77777777" w:rsidR="00801B65" w:rsidRDefault="0090658D">
            <w:pPr>
              <w:pStyle w:val="TableParagraph"/>
              <w:spacing w:before="10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75BA9E31" w14:textId="77777777" w:rsidR="00801B65" w:rsidRDefault="0090658D">
            <w:pPr>
              <w:pStyle w:val="TableParagraph"/>
              <w:spacing w:before="10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143,48%</w:t>
            </w:r>
          </w:p>
        </w:tc>
      </w:tr>
      <w:tr w:rsidR="00801B65" w14:paraId="1905A397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D28EF7F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8A16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56E40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341C6" w14:textId="77777777" w:rsidR="00801B65" w:rsidRDefault="0090658D">
            <w:pPr>
              <w:pStyle w:val="TableParagraph"/>
              <w:spacing w:before="10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F2F6E" w14:textId="77777777" w:rsidR="00801B65" w:rsidRDefault="0090658D"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B7B62" w14:textId="77777777" w:rsidR="00801B65" w:rsidRDefault="0090658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EF93225" w14:textId="77777777" w:rsidR="00801B65" w:rsidRDefault="0090658D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143,48%</w:t>
            </w:r>
          </w:p>
        </w:tc>
      </w:tr>
      <w:tr w:rsidR="00801B65" w14:paraId="2DCDE3EB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618BC9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C4CC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A2EF5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83D7B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B4E4E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7F023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343479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5DDB9D8" w14:textId="77777777">
        <w:trPr>
          <w:trHeight w:val="27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EAD7FAB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07A00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9335BC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815D9D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F13496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7B558E" w14:textId="77777777" w:rsidR="00801B65" w:rsidRDefault="0090658D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98DF430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</w:tbl>
    <w:p w14:paraId="162F563C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310BE934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8"/>
        <w:gridCol w:w="1877"/>
        <w:gridCol w:w="1815"/>
        <w:gridCol w:w="1816"/>
        <w:gridCol w:w="1091"/>
      </w:tblGrid>
      <w:tr w:rsidR="00801B65" w14:paraId="11E4378C" w14:textId="77777777">
        <w:trPr>
          <w:trHeight w:val="838"/>
        </w:trPr>
        <w:tc>
          <w:tcPr>
            <w:tcW w:w="1553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FE4C94" w14:textId="77777777" w:rsidR="00801B65" w:rsidRDefault="0090658D">
            <w:pPr>
              <w:pStyle w:val="TableParagraph"/>
              <w:spacing w:before="65"/>
              <w:ind w:left="2716" w:right="26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26CC97B1" w14:textId="77777777" w:rsidR="00801B65" w:rsidRDefault="0090658D">
            <w:pPr>
              <w:pStyle w:val="TableParagraph"/>
              <w:spacing w:before="77"/>
              <w:ind w:left="2676" w:right="26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011D90C7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7B33ABF4" w14:textId="77777777" w:rsidR="00801B65" w:rsidRDefault="0090658D">
            <w:pPr>
              <w:pStyle w:val="TableParagraph"/>
              <w:spacing w:before="5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858B564" w14:textId="77777777" w:rsidR="00801B65" w:rsidRDefault="0090658D">
            <w:pPr>
              <w:pStyle w:val="TableParagraph"/>
              <w:ind w:left="384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E3379A5" w14:textId="77777777" w:rsidR="00801B65" w:rsidRDefault="0090658D">
            <w:pPr>
              <w:pStyle w:val="TableParagraph"/>
              <w:spacing w:before="29" w:line="16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7CE9140" w14:textId="77777777" w:rsidR="00801B65" w:rsidRDefault="0090658D">
            <w:pPr>
              <w:pStyle w:val="TableParagraph"/>
              <w:spacing w:before="5"/>
              <w:ind w:left="3372" w:right="36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A703B7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446578D" w14:textId="77777777" w:rsidR="00801B65" w:rsidRDefault="0090658D">
            <w:pPr>
              <w:pStyle w:val="TableParagraph"/>
              <w:spacing w:line="165" w:lineRule="exact"/>
              <w:ind w:right="27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9998E6C" w14:textId="77777777" w:rsidR="00801B65" w:rsidRDefault="0090658D">
            <w:pPr>
              <w:pStyle w:val="TableParagraph"/>
              <w:spacing w:before="7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62F982AC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916FE97" w14:textId="77777777" w:rsidR="00801B65" w:rsidRDefault="0090658D">
            <w:pPr>
              <w:pStyle w:val="TableParagraph"/>
              <w:spacing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231B53C" w14:textId="77777777" w:rsidR="00801B65" w:rsidRDefault="0090658D">
            <w:pPr>
              <w:pStyle w:val="TableParagraph"/>
              <w:spacing w:before="7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802721F" w14:textId="77777777" w:rsidR="00801B65" w:rsidRDefault="0090658D">
            <w:pPr>
              <w:pStyle w:val="TableParagraph"/>
              <w:ind w:left="399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0E0F95C" w14:textId="77777777" w:rsidR="00801B65" w:rsidRDefault="0090658D">
            <w:pPr>
              <w:pStyle w:val="TableParagraph"/>
              <w:spacing w:before="27" w:line="165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CB200E" w14:textId="77777777" w:rsidR="00801B65" w:rsidRDefault="0090658D">
            <w:pPr>
              <w:pStyle w:val="TableParagraph"/>
              <w:spacing w:before="7"/>
              <w:ind w:left="303" w:right="270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38998690" w14:textId="77777777" w:rsidR="00801B65" w:rsidRDefault="0090658D">
            <w:pPr>
              <w:pStyle w:val="TableParagraph"/>
              <w:spacing w:before="27" w:line="165" w:lineRule="exact"/>
              <w:ind w:left="86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4CC151B" w14:textId="77777777" w:rsidR="00801B65" w:rsidRDefault="0090658D">
            <w:pPr>
              <w:pStyle w:val="TableParagraph"/>
              <w:spacing w:before="7"/>
              <w:ind w:left="24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452A1FF" w14:textId="77777777" w:rsidR="00801B65" w:rsidRDefault="0090658D">
            <w:pPr>
              <w:pStyle w:val="TableParagraph"/>
              <w:spacing w:before="27" w:line="16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02200150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47CD4D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BE6DA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REDOVITO ODRŽAVANJE NERAZVRSTANIH CESTA</w:t>
            </w:r>
          </w:p>
          <w:p w14:paraId="56F4235E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DB5D2" w14:textId="77777777" w:rsidR="00801B65" w:rsidRDefault="0090658D">
            <w:pPr>
              <w:pStyle w:val="TableParagraph"/>
              <w:spacing w:before="12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52FFA" w14:textId="77777777" w:rsidR="00801B65" w:rsidRDefault="0090658D">
            <w:pPr>
              <w:pStyle w:val="TableParagraph"/>
              <w:spacing w:before="1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E58DF" w14:textId="77777777" w:rsidR="00801B65" w:rsidRDefault="0090658D">
            <w:pPr>
              <w:pStyle w:val="TableParagraph"/>
              <w:spacing w:before="12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242EB1" w14:textId="77777777" w:rsidR="00801B65" w:rsidRDefault="0090658D">
            <w:pPr>
              <w:pStyle w:val="TableParagraph"/>
              <w:spacing w:before="12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B08E9DE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DF18B4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C3858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E6C8F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CB775C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2F38C7" w14:textId="77777777" w:rsidR="00801B65" w:rsidRDefault="0090658D">
            <w:pPr>
              <w:pStyle w:val="TableParagraph"/>
              <w:spacing w:line="122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A1F512" w14:textId="77777777" w:rsidR="00801B65" w:rsidRDefault="0090658D">
            <w:pPr>
              <w:pStyle w:val="TableParagraph"/>
              <w:spacing w:line="122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43980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2BC19F" w14:textId="77777777" w:rsidR="00801B65" w:rsidRDefault="0090658D">
            <w:pPr>
              <w:pStyle w:val="TableParagraph"/>
              <w:spacing w:line="122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FC76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0AD2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0887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01136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32BA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BE13C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CAA5929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00D52D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EC590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EDF137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4BB2AE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12A608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78859C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4B2D1AB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E2B492B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DA2D735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26C4E7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95C91AE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4DB028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6BB03F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8551FD3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BBDD25F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B22932C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4B0D0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FED62" w14:textId="77777777" w:rsidR="00801B65" w:rsidRDefault="0090658D">
            <w:pPr>
              <w:pStyle w:val="TableParagraph"/>
              <w:spacing w:before="11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2AFED" w14:textId="77777777" w:rsidR="00801B65" w:rsidRDefault="0090658D">
            <w:pPr>
              <w:pStyle w:val="TableParagraph"/>
              <w:spacing w:before="1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40372" w14:textId="77777777" w:rsidR="00801B65" w:rsidRDefault="0090658D">
            <w:pPr>
              <w:pStyle w:val="TableParagraph"/>
              <w:spacing w:before="1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4F8EA" w14:textId="77777777" w:rsidR="00801B65" w:rsidRDefault="0090658D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DDE144E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0B0A52A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C5EC6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0CD116" w14:textId="77777777" w:rsidR="00801B65" w:rsidRDefault="0090658D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BDF5EA" w14:textId="77777777" w:rsidR="00801B65" w:rsidRDefault="0090658D">
            <w:pPr>
              <w:pStyle w:val="TableParagraph"/>
              <w:spacing w:before="4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8FB8F8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7ED50" w14:textId="77777777" w:rsidR="00801B65" w:rsidRDefault="0090658D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18137F" w14:textId="77777777" w:rsidR="00801B65" w:rsidRDefault="0090658D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18D567E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3BCEE4F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0F336D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34B78F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72D66C" w14:textId="77777777" w:rsidR="00801B65" w:rsidRDefault="0090658D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98AF40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187DEB3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4775890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EE04F34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63BF2DE" w14:textId="77777777" w:rsidR="00801B65" w:rsidRDefault="0090658D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11959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637FB" w14:textId="77777777" w:rsidR="00801B65" w:rsidRDefault="0090658D">
            <w:pPr>
              <w:pStyle w:val="TableParagraph"/>
              <w:spacing w:before="9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E916B" w14:textId="77777777" w:rsidR="00801B65" w:rsidRDefault="0090658D">
            <w:pPr>
              <w:pStyle w:val="TableParagraph"/>
              <w:spacing w:before="9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D8BAB" w14:textId="77777777" w:rsidR="00801B65" w:rsidRDefault="0090658D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3D1C6" w14:textId="77777777" w:rsidR="00801B65" w:rsidRDefault="0090658D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7C36AAD" w14:textId="77777777" w:rsidR="00801B65" w:rsidRDefault="0090658D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66A481A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B6E5D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D58B8C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768AD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57A78F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C41CAC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8CD8E9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BD7318D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65CBEAD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F0BB34A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E9D973" w14:textId="77777777" w:rsidR="00801B65" w:rsidRDefault="0090658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C47FA21" w14:textId="77777777" w:rsidR="00801B65" w:rsidRDefault="0090658D">
            <w:pPr>
              <w:pStyle w:val="TableParagraph"/>
              <w:spacing w:before="7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538674" w14:textId="77777777" w:rsidR="00801B65" w:rsidRDefault="0090658D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F59C809" w14:textId="77777777" w:rsidR="00801B65" w:rsidRDefault="0090658D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25BEE70" w14:textId="77777777" w:rsidR="00801B65" w:rsidRDefault="0090658D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625E9F3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994D986" w14:textId="77777777" w:rsidR="00801B65" w:rsidRDefault="0090658D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9A15A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FD1F6" w14:textId="77777777" w:rsidR="00801B65" w:rsidRDefault="0090658D">
            <w:pPr>
              <w:pStyle w:val="TableParagraph"/>
              <w:spacing w:before="9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6A328" w14:textId="77777777" w:rsidR="00801B65" w:rsidRDefault="0090658D">
            <w:pPr>
              <w:pStyle w:val="TableParagraph"/>
              <w:spacing w:before="9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E18BC" w14:textId="77777777" w:rsidR="00801B65" w:rsidRDefault="0090658D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7D104" w14:textId="77777777" w:rsidR="00801B65" w:rsidRDefault="0090658D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41A75CC" w14:textId="77777777" w:rsidR="00801B65" w:rsidRDefault="0090658D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43EB9D9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8CFD20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77330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  <w:p w14:paraId="726AEBF9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BB31C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2F232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522469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4B851E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8D5E7CF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6C8D86" w14:textId="77777777" w:rsidR="00801B65" w:rsidRDefault="0090658D">
            <w:pPr>
              <w:pStyle w:val="TableParagraph"/>
              <w:spacing w:before="3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7E49C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E08FE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CFCCD5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5E15D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798CE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1FA76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64FAD3" w14:textId="77777777" w:rsidR="00801B65" w:rsidRDefault="0090658D">
            <w:pPr>
              <w:pStyle w:val="TableParagraph"/>
              <w:spacing w:line="120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7282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D10A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059DE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6A33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F829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0C080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C842940" w14:textId="77777777">
        <w:trPr>
          <w:trHeight w:val="20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512ACCF6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205CE42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3C6B276" w14:textId="77777777" w:rsidR="00801B65" w:rsidRDefault="0090658D">
            <w:pPr>
              <w:pStyle w:val="TableParagraph"/>
              <w:spacing w:before="6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8B935B4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44E1640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52B8899D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04FFB33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52F2E3A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D46D4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3121A" w14:textId="77777777" w:rsidR="00801B65" w:rsidRDefault="0090658D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A362D" w14:textId="77777777" w:rsidR="00801B65" w:rsidRDefault="0090658D">
            <w:pPr>
              <w:pStyle w:val="TableParagraph"/>
              <w:spacing w:before="9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D482B" w14:textId="77777777" w:rsidR="00801B65" w:rsidRDefault="0090658D">
            <w:pPr>
              <w:pStyle w:val="TableParagraph"/>
              <w:spacing w:before="9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68213" w14:textId="77777777" w:rsidR="00801B65" w:rsidRDefault="0090658D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A38CE52" w14:textId="77777777" w:rsidR="00801B65" w:rsidRDefault="0090658D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9FBD19D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4C471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118FC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87827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64CB5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97BBF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D0683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F84F0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90563DD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A5597D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66E800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14:paraId="2CDF2ECE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0540 Zaštita bioraznolikosti i krajolika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9135068" w14:textId="77777777" w:rsidR="00801B65" w:rsidRDefault="0090658D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0068C4" w14:textId="77777777" w:rsidR="00801B65" w:rsidRDefault="0090658D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C00FE1" w14:textId="77777777" w:rsidR="00801B65" w:rsidRDefault="0090658D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22DFB10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128,57%</w:t>
            </w:r>
          </w:p>
        </w:tc>
      </w:tr>
      <w:tr w:rsidR="00801B65" w14:paraId="5E83897E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ED4E0F6" w14:textId="77777777" w:rsidR="00801B65" w:rsidRDefault="0090658D">
            <w:pPr>
              <w:pStyle w:val="TableParagraph"/>
              <w:spacing w:before="2" w:line="122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7C728B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E72BFB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33290D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45EBB0D8" w14:textId="77777777" w:rsidR="00801B65" w:rsidRDefault="0090658D">
            <w:pPr>
              <w:pStyle w:val="TableParagraph"/>
              <w:spacing w:line="12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DEC2A6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823C3C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F19933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3315F2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1B26A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4A7320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363FE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3F790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F1407F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6A54E3D" w14:textId="77777777">
        <w:trPr>
          <w:trHeight w:val="203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3E8807" w14:textId="77777777" w:rsidR="00801B65" w:rsidRDefault="0090658D">
            <w:pPr>
              <w:pStyle w:val="TableParagraph"/>
              <w:spacing w:before="11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56BE8" w14:textId="77777777" w:rsidR="00801B65" w:rsidRDefault="0090658D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396465" w14:textId="77777777" w:rsidR="00801B65" w:rsidRDefault="0090658D">
            <w:pPr>
              <w:pStyle w:val="TableParagraph"/>
              <w:spacing w:before="11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CD4A9D" w14:textId="77777777" w:rsidR="00801B65" w:rsidRDefault="0090658D">
            <w:pPr>
              <w:pStyle w:val="TableParagraph"/>
              <w:spacing w:before="1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42D4C" w14:textId="77777777" w:rsidR="00801B65" w:rsidRDefault="0090658D">
            <w:pPr>
              <w:pStyle w:val="TableParagraph"/>
              <w:spacing w:before="1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3A824A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128,57%</w:t>
            </w:r>
          </w:p>
        </w:tc>
      </w:tr>
      <w:tr w:rsidR="00801B65" w14:paraId="2E9F4DC2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B74FA8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79D2C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58338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7B3D6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B174D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99081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499328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128,57%</w:t>
            </w:r>
          </w:p>
        </w:tc>
      </w:tr>
      <w:tr w:rsidR="00801B65" w14:paraId="37728D05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076D86E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59BC57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F9B4147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2241B4E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38695B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52EC916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EE522BC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128,57%</w:t>
            </w:r>
          </w:p>
        </w:tc>
      </w:tr>
      <w:tr w:rsidR="00801B65" w14:paraId="0EBECD2F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98C312" w14:textId="77777777" w:rsidR="00801B65" w:rsidRDefault="0090658D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0639A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KOMUNALNOG I POLJOPRIVREDNOG REDARA</w:t>
            </w:r>
          </w:p>
          <w:p w14:paraId="3B79F186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36EB5" w14:textId="77777777" w:rsidR="00801B65" w:rsidRDefault="0090658D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AE51A" w14:textId="77777777" w:rsidR="00801B65" w:rsidRDefault="0090658D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3FDFE" w14:textId="77777777" w:rsidR="00801B65" w:rsidRDefault="0090658D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53FA86" w14:textId="77777777" w:rsidR="00801B65" w:rsidRDefault="0090658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2C44F4E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D24A22" w14:textId="77777777" w:rsidR="00801B65" w:rsidRDefault="0090658D">
            <w:pPr>
              <w:pStyle w:val="TableParagraph"/>
              <w:spacing w:before="3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72CDD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4ED87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4D32BA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3E075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BBF5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D82B5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02C3E7" w14:textId="77777777" w:rsidR="00801B65" w:rsidRDefault="0090658D">
            <w:pPr>
              <w:pStyle w:val="TableParagraph"/>
              <w:spacing w:line="12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2249F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C426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D243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2486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0D17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409C98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8C93BB3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23463D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4A8960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84DB0E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D45DE3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2290F9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20938C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3E004CB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B0413B2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74936A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483E2C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B85F0B4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70179D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3469D01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7020755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7BEFE16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424D36F" w14:textId="77777777" w:rsidR="00801B65" w:rsidRDefault="0090658D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0348C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CB601" w14:textId="77777777" w:rsidR="00801B65" w:rsidRDefault="0090658D">
            <w:pPr>
              <w:pStyle w:val="TableParagraph"/>
              <w:spacing w:before="10"/>
              <w:ind w:left="21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F015B" w14:textId="77777777" w:rsidR="00801B65" w:rsidRDefault="0090658D">
            <w:pPr>
              <w:pStyle w:val="TableParagraph"/>
              <w:spacing w:before="1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3D45B" w14:textId="77777777" w:rsidR="00801B65" w:rsidRDefault="0090658D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667CC" w14:textId="77777777" w:rsidR="00801B65" w:rsidRDefault="0090658D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2B8D48D" w14:textId="77777777" w:rsidR="00801B65" w:rsidRDefault="0090658D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7B2052E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267C2A" w14:textId="77777777" w:rsidR="00801B65" w:rsidRDefault="0090658D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63FEE" w14:textId="77777777" w:rsidR="00801B65" w:rsidRDefault="0090658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14:paraId="337F8439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0054BA" w14:textId="77777777" w:rsidR="00801B65" w:rsidRDefault="0090658D">
            <w:pPr>
              <w:pStyle w:val="TableParagraph"/>
              <w:spacing w:before="7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F2B21" w14:textId="77777777" w:rsidR="00801B65" w:rsidRDefault="0090658D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65660" w14:textId="77777777" w:rsidR="00801B65" w:rsidRDefault="0090658D">
            <w:pPr>
              <w:pStyle w:val="TableParagraph"/>
              <w:spacing w:before="7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8C5BFF" w14:textId="77777777" w:rsidR="00801B65" w:rsidRDefault="0090658D">
            <w:pPr>
              <w:pStyle w:val="TableParagraph"/>
              <w:spacing w:before="7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5BE8B5D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7D6A62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67260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2B31D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922CCC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16F4C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B9C4F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C5506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AA6D30" w14:textId="77777777" w:rsidR="00801B65" w:rsidRDefault="0090658D">
            <w:pPr>
              <w:pStyle w:val="TableParagraph"/>
              <w:spacing w:line="12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BA84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E2629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DDFD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B083B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A943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D508C7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F850D19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F55D28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039070" w14:textId="77777777" w:rsidR="00801B65" w:rsidRDefault="0090658D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C8E86A" w14:textId="77777777" w:rsidR="00801B65" w:rsidRDefault="0090658D">
            <w:pPr>
              <w:pStyle w:val="TableParagraph"/>
              <w:spacing w:before="4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88E82D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FCCA2" w14:textId="77777777" w:rsidR="00801B65" w:rsidRDefault="0090658D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9A24DD" w14:textId="77777777" w:rsidR="00801B65" w:rsidRDefault="0090658D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51079CF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E54579E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B21294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7F8ADC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FF049E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61146A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58F975" w14:textId="77777777" w:rsidR="00801B65" w:rsidRDefault="0090658D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E66B3E6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28E2EA2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41DF2C3" w14:textId="77777777" w:rsidR="00801B65" w:rsidRDefault="0090658D"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6E05B" w14:textId="77777777" w:rsidR="00801B65" w:rsidRDefault="00801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9E1C5" w14:textId="77777777" w:rsidR="00801B65" w:rsidRDefault="0090658D">
            <w:pPr>
              <w:pStyle w:val="TableParagraph"/>
              <w:spacing w:before="12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70CD1" w14:textId="77777777" w:rsidR="00801B65" w:rsidRDefault="0090658D">
            <w:pPr>
              <w:pStyle w:val="TableParagraph"/>
              <w:spacing w:before="1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3AE5B" w14:textId="77777777" w:rsidR="00801B65" w:rsidRDefault="0090658D">
            <w:pPr>
              <w:pStyle w:val="TableParagraph"/>
              <w:spacing w:before="1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4996D" w14:textId="77777777" w:rsidR="00801B65" w:rsidRDefault="0090658D">
            <w:pPr>
              <w:pStyle w:val="TableParagraph"/>
              <w:spacing w:before="1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7DE9F32" w14:textId="77777777" w:rsidR="00801B65" w:rsidRDefault="0090658D">
            <w:pPr>
              <w:pStyle w:val="TableParagraph"/>
              <w:spacing w:before="1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4EB1749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9FE528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26DD04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UREĐAJA I STROJEVA ZA UREĐENJE ZELENIH POVRŠINA</w:t>
            </w:r>
          </w:p>
          <w:p w14:paraId="75F99FBE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4722C32" w14:textId="77777777" w:rsidR="00801B65" w:rsidRDefault="0090658D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B162A7F" w14:textId="77777777" w:rsidR="00801B65" w:rsidRDefault="0090658D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6903AF" w14:textId="77777777" w:rsidR="00801B65" w:rsidRDefault="0090658D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33BF173C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182,61%</w:t>
            </w:r>
          </w:p>
        </w:tc>
      </w:tr>
      <w:tr w:rsidR="00801B65" w14:paraId="2DE7B15C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9E93818" w14:textId="77777777" w:rsidR="00801B65" w:rsidRDefault="0090658D">
            <w:pPr>
              <w:pStyle w:val="TableParagraph"/>
              <w:spacing w:before="3" w:line="122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319ABC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ADF36C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045291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846250E" w14:textId="77777777" w:rsidR="00801B65" w:rsidRDefault="0090658D">
            <w:pPr>
              <w:pStyle w:val="TableParagraph"/>
              <w:spacing w:line="126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60871C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D02233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60E67E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01B4B7E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FFC82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AD37B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F401C6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98E624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65DF75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B69B1C7" w14:textId="77777777">
        <w:trPr>
          <w:trHeight w:val="21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C8BD297" w14:textId="77777777" w:rsidR="00801B65" w:rsidRDefault="0090658D">
            <w:pPr>
              <w:pStyle w:val="TableParagraph"/>
              <w:spacing w:before="10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B1ABF3A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C26DBC7" w14:textId="77777777" w:rsidR="00801B65" w:rsidRDefault="0090658D">
            <w:pPr>
              <w:pStyle w:val="TableParagraph"/>
              <w:spacing w:before="10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9CA349E" w14:textId="77777777" w:rsidR="00801B65" w:rsidRDefault="0090658D">
            <w:pPr>
              <w:pStyle w:val="TableParagraph"/>
              <w:spacing w:before="10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28.500,00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D514445" w14:textId="77777777" w:rsidR="00801B65" w:rsidRDefault="0090658D">
            <w:pPr>
              <w:pStyle w:val="TableParagraph"/>
              <w:spacing w:before="10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1B51815" w14:textId="77777777" w:rsidR="00801B65" w:rsidRDefault="0090658D">
            <w:pPr>
              <w:pStyle w:val="TableParagraph"/>
              <w:spacing w:before="10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182,61%</w:t>
            </w:r>
          </w:p>
        </w:tc>
      </w:tr>
    </w:tbl>
    <w:p w14:paraId="70D5D217" w14:textId="77777777" w:rsidR="00801B65" w:rsidRDefault="00801B65">
      <w:pPr>
        <w:jc w:val="right"/>
        <w:rPr>
          <w:sz w:val="1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55E9C267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2C717C1A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3D3C19D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6DB74F7E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3C13304E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18B2B782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36A356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A24DB0F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F48680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D88AE1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354C44A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FB0999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7AAC0DB1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963AB5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5711E3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A560D07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23E9E09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418699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27D598CA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485344F0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D8896EF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4E8456B7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731063D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92D3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7CB9A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AB71F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01AD8" w14:textId="77777777" w:rsidR="00801B65" w:rsidRDefault="0090658D">
            <w:pPr>
              <w:pStyle w:val="TableParagraph"/>
              <w:spacing w:before="12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2B09A" w14:textId="77777777" w:rsidR="00801B65" w:rsidRDefault="0090658D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84DDF82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182,61%</w:t>
            </w:r>
          </w:p>
        </w:tc>
      </w:tr>
      <w:tr w:rsidR="00801B65" w14:paraId="7D37057D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5FF982D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7DCD3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359848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1FE716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3F1042B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39C2E8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2F71D98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136,84%</w:t>
            </w:r>
          </w:p>
        </w:tc>
      </w:tr>
      <w:tr w:rsidR="00801B65" w14:paraId="20160CEC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2DA923B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8CB2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6A2AE" w14:textId="77777777" w:rsidR="00801B65" w:rsidRDefault="0090658D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BF5A7" w14:textId="77777777" w:rsidR="00801B65" w:rsidRDefault="0090658D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BFF08" w14:textId="77777777" w:rsidR="00801B65" w:rsidRDefault="0090658D">
            <w:pPr>
              <w:pStyle w:val="TableParagraph"/>
              <w:spacing w:before="9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9704" w14:textId="77777777" w:rsidR="00801B65" w:rsidRDefault="0090658D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D256EBC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801B65" w14:paraId="2A1F9E13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FA7F7F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K100107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F9E2BD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ZA UREĐENJE ZELENIH POVRŠINA</w:t>
            </w:r>
          </w:p>
          <w:p w14:paraId="697C1798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0540 Zaštita bioraznolikosti i krajolika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8A1FF21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9C577D1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927D2C" w14:textId="77777777" w:rsidR="00801B65" w:rsidRDefault="0090658D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9D8B836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3D95DF1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A000A0F" w14:textId="77777777" w:rsidR="00801B65" w:rsidRDefault="0090658D">
            <w:pPr>
              <w:pStyle w:val="TableParagraph"/>
              <w:spacing w:before="3"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8E9C0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052D7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1AEBF9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F80F7F" w14:textId="77777777" w:rsidR="00801B65" w:rsidRDefault="0090658D">
            <w:pPr>
              <w:pStyle w:val="TableParagraph"/>
              <w:spacing w:line="12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772B3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C2B48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94721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1E8B38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73CAC4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DA9A59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0415EA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6D80DB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994284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285E7DD" w14:textId="77777777">
        <w:trPr>
          <w:trHeight w:val="20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24F5CAF5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477DBC5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536C1FA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0BC4A25" w14:textId="77777777" w:rsidR="00801B65" w:rsidRDefault="0090658D">
            <w:pPr>
              <w:pStyle w:val="TableParagraph"/>
              <w:spacing w:before="4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2753B5D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16735B65" w14:textId="77777777" w:rsidR="00801B65" w:rsidRDefault="0090658D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B9F7D31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61CEFA3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21EB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094BD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6FD17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81A72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B5F02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758902A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C02734F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283CA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69EB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2E2FC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AD2F6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BF30B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7D85F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47327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F6C4EA6" w14:textId="77777777">
        <w:trPr>
          <w:trHeight w:val="48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0E9D3A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B299E8" w14:textId="77777777" w:rsidR="00801B65" w:rsidRDefault="0090658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C718F9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15CB13" w14:textId="77777777" w:rsidR="00801B65" w:rsidRDefault="0090658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5.501.200,00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1C375F" w14:textId="77777777" w:rsidR="00801B65" w:rsidRDefault="0090658D">
            <w:pPr>
              <w:pStyle w:val="TableParagraph"/>
              <w:spacing w:before="7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851C72" w14:textId="77777777" w:rsidR="00801B65" w:rsidRDefault="0090658D">
            <w:pPr>
              <w:pStyle w:val="TableParagraph"/>
              <w:spacing w:before="7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4A0FF3C" w14:textId="77777777" w:rsidR="00801B65" w:rsidRDefault="0090658D">
            <w:pPr>
              <w:pStyle w:val="TableParagraph"/>
              <w:spacing w:before="7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94,52%</w:t>
            </w:r>
          </w:p>
        </w:tc>
      </w:tr>
      <w:tr w:rsidR="00801B65" w14:paraId="4D26EE90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123CCC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3601C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KANALIZACIJSKOG SUSTAVA</w:t>
            </w:r>
          </w:p>
          <w:p w14:paraId="3B7AF1B5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776EE" w14:textId="77777777" w:rsidR="00801B65" w:rsidRDefault="0090658D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A81EC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6FF25" w14:textId="77777777" w:rsidR="00801B65" w:rsidRDefault="0090658D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47020F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745FE7B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9AE07A" w14:textId="77777777" w:rsidR="00801B65" w:rsidRDefault="0090658D">
            <w:pPr>
              <w:pStyle w:val="TableParagraph"/>
              <w:spacing w:before="5" w:line="11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A2A42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8135D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6FBCE6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2B0A8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3FE290" w14:textId="77777777" w:rsidR="00801B65" w:rsidRDefault="0090658D">
            <w:pPr>
              <w:pStyle w:val="TableParagraph"/>
              <w:spacing w:line="120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E3A26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D924A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FE41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E6D3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0EAF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2D59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966E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DDD0D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226E603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40AED1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7F64C2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4968B3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28F8B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898C5A" w14:textId="77777777" w:rsidR="00801B65" w:rsidRDefault="0090658D">
            <w:pPr>
              <w:pStyle w:val="TableParagraph"/>
              <w:spacing w:before="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DA5621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221BF64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52D982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F109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C4BD1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57E66" w14:textId="77777777" w:rsidR="00801B65" w:rsidRDefault="0090658D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ED0FD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4741F" w14:textId="77777777" w:rsidR="00801B65" w:rsidRDefault="0090658D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7868D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E91F71C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835F3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A5DD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F6556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F78B8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71AEF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138D6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E46E2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893ECB9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C1D10E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K100085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67DD56F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SANACIJA I UREĐENJE GROBLJA</w:t>
            </w:r>
          </w:p>
          <w:p w14:paraId="6471EAE0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4C6E44" w14:textId="77777777" w:rsidR="00801B65" w:rsidRDefault="0090658D"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C2EE6D7" w14:textId="77777777" w:rsidR="00801B65" w:rsidRDefault="0090658D">
            <w:pPr>
              <w:pStyle w:val="TableParagraph"/>
              <w:spacing w:before="5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5AB287" w14:textId="77777777" w:rsidR="00801B65" w:rsidRDefault="0090658D">
            <w:pPr>
              <w:pStyle w:val="TableParagraph"/>
              <w:spacing w:before="5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87FC420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801B65" w14:paraId="0913CD44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DED3AAB" w14:textId="77777777" w:rsidR="00801B65" w:rsidRDefault="0090658D">
            <w:pPr>
              <w:pStyle w:val="TableParagraph"/>
              <w:spacing w:before="2"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0F0743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3A6F70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75FEFB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067AD722" w14:textId="77777777" w:rsidR="00801B65" w:rsidRDefault="0090658D">
            <w:pPr>
              <w:pStyle w:val="TableParagraph"/>
              <w:spacing w:line="12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19BDC90" w14:textId="77777777" w:rsidR="00801B65" w:rsidRDefault="0090658D">
            <w:pPr>
              <w:pStyle w:val="TableParagraph"/>
              <w:spacing w:line="12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369566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B24A24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077371F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2E7CC3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192891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A1FDD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94DE3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C1D3F56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2889B11" w14:textId="77777777">
        <w:trPr>
          <w:trHeight w:val="208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57B66977" w14:textId="77777777" w:rsidR="00801B65" w:rsidRDefault="0090658D">
            <w:pPr>
              <w:pStyle w:val="TableParagraph"/>
              <w:spacing w:before="10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411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BF8EA2D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73C820F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7565EC1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77DDBC4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6264DD3F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7D17475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DB1CB91" w14:textId="77777777" w:rsidR="00801B65" w:rsidRDefault="0090658D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B653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6221A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731B6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AED07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4248C" w14:textId="77777777" w:rsidR="00801B65" w:rsidRDefault="0090658D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7BAE434" w14:textId="77777777" w:rsidR="00801B65" w:rsidRDefault="0090658D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E91EFF6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96D96FA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45D2E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B9D3B1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FB2856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47289C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EDB972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8F01CE9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1B45110" w14:textId="77777777">
        <w:trPr>
          <w:trHeight w:val="205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0FAF77A1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98D04FF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2059C9B" w14:textId="77777777" w:rsidR="00801B65" w:rsidRDefault="0090658D">
            <w:pPr>
              <w:pStyle w:val="TableParagraph"/>
              <w:spacing w:before="11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C55A459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C8ED374" w14:textId="77777777" w:rsidR="00801B65" w:rsidRDefault="0090658D">
            <w:pPr>
              <w:pStyle w:val="TableParagraph"/>
              <w:spacing w:before="11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0E53035A" w14:textId="77777777" w:rsidR="00801B65" w:rsidRDefault="0090658D">
            <w:pPr>
              <w:pStyle w:val="TableParagraph"/>
              <w:spacing w:before="1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127,78%</w:t>
            </w:r>
          </w:p>
        </w:tc>
      </w:tr>
      <w:tr w:rsidR="00801B65" w14:paraId="5EAB2468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D96A396" w14:textId="77777777" w:rsidR="00801B65" w:rsidRDefault="0090658D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E83F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A5A3A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42A54" w14:textId="77777777" w:rsidR="00801B65" w:rsidRDefault="0090658D">
            <w:pPr>
              <w:pStyle w:val="TableParagraph"/>
              <w:spacing w:before="1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8A863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0CFEE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5C5C1DE" w14:textId="77777777" w:rsidR="00801B65" w:rsidRDefault="0090658D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127,78%</w:t>
            </w:r>
          </w:p>
        </w:tc>
      </w:tr>
      <w:tr w:rsidR="00801B65" w14:paraId="739D2C4E" w14:textId="77777777">
        <w:trPr>
          <w:trHeight w:val="26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6A0A3EA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BD24B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358E96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AC0D19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7F548B" w14:textId="77777777" w:rsidR="00801B65" w:rsidRDefault="0090658D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DB37E0" w14:textId="77777777" w:rsidR="00801B65" w:rsidRDefault="0090658D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9FB9557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127,78%</w:t>
            </w:r>
          </w:p>
        </w:tc>
      </w:tr>
      <w:tr w:rsidR="00801B65" w14:paraId="58CA0FC7" w14:textId="77777777">
        <w:trPr>
          <w:trHeight w:val="266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FB99648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K100095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7425D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IZGRADNJA PJEŠAČKIH STAZA</w:t>
            </w:r>
          </w:p>
          <w:p w14:paraId="2049CD84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E11BA" w14:textId="77777777" w:rsidR="00801B65" w:rsidRDefault="0090658D">
            <w:pPr>
              <w:pStyle w:val="TableParagraph"/>
              <w:spacing w:before="9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ADF12" w14:textId="77777777" w:rsidR="00801B65" w:rsidRDefault="0090658D">
            <w:pPr>
              <w:pStyle w:val="TableParagraph"/>
              <w:spacing w:before="9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-450.000,00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C687E" w14:textId="77777777" w:rsidR="00801B65" w:rsidRDefault="0090658D">
            <w:pPr>
              <w:pStyle w:val="TableParagraph"/>
              <w:spacing w:before="9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317107" w14:textId="77777777" w:rsidR="00801B65" w:rsidRDefault="0090658D">
            <w:pPr>
              <w:pStyle w:val="TableParagraph"/>
              <w:spacing w:before="9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52,63%</w:t>
            </w:r>
          </w:p>
        </w:tc>
      </w:tr>
      <w:tr w:rsidR="00801B65" w14:paraId="52349444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CC3742" w14:textId="77777777" w:rsidR="00801B65" w:rsidRDefault="0090658D">
            <w:pPr>
              <w:pStyle w:val="TableParagraph"/>
              <w:spacing w:before="4" w:line="11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70C36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04495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B7F488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0F4C6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F3A72C" w14:textId="77777777" w:rsidR="00801B65" w:rsidRDefault="0090658D">
            <w:pPr>
              <w:pStyle w:val="TableParagraph"/>
              <w:spacing w:line="121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6117F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E0C4B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E812A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0468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F0CF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19B6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47ED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51BFB6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F4D8FBE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28C4CD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12CCF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E9139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621F5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-450.000,00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17D36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5D45DA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52,63%</w:t>
            </w:r>
          </w:p>
        </w:tc>
      </w:tr>
      <w:tr w:rsidR="00801B65" w14:paraId="52A304B8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033CF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0402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8E0BF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2C00C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E8331" w14:textId="77777777" w:rsidR="00801B65" w:rsidRDefault="0090658D">
            <w:pPr>
              <w:pStyle w:val="TableParagraph"/>
              <w:spacing w:before="6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-450.000,00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BF24D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FB456B" w14:textId="77777777" w:rsidR="00801B65" w:rsidRDefault="0090658D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52,63%</w:t>
            </w:r>
          </w:p>
        </w:tc>
      </w:tr>
      <w:tr w:rsidR="00801B65" w14:paraId="42CD5E11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F8E16E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D29F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F4C30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A790B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29043" w14:textId="77777777" w:rsidR="00801B65" w:rsidRDefault="0090658D">
            <w:pPr>
              <w:pStyle w:val="TableParagraph"/>
              <w:spacing w:before="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-450.000,00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51814" w14:textId="77777777" w:rsidR="00801B65" w:rsidRDefault="0090658D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69AAE0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52,63%</w:t>
            </w:r>
          </w:p>
        </w:tc>
      </w:tr>
      <w:tr w:rsidR="00801B65" w14:paraId="5B996918" w14:textId="77777777">
        <w:trPr>
          <w:trHeight w:val="459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9E9468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K100097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B038A3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I IZGRADNJA NOGOSTUPA U ULICI NIKOLA</w:t>
            </w:r>
          </w:p>
          <w:p w14:paraId="1C79C3C5" w14:textId="77777777" w:rsidR="00801B65" w:rsidRDefault="0090658D">
            <w:pPr>
              <w:pStyle w:val="TableParagraph"/>
              <w:spacing w:before="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ŠUBIĆA ZRINSKOGA U VUKI</w:t>
            </w:r>
          </w:p>
          <w:p w14:paraId="06582E78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FB5328" w14:textId="77777777" w:rsidR="00801B65" w:rsidRDefault="0090658D">
            <w:pPr>
              <w:pStyle w:val="TableParagraph"/>
              <w:spacing w:before="5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2341E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65637" w14:textId="77777777" w:rsidR="00801B65" w:rsidRDefault="0090658D">
            <w:pPr>
              <w:pStyle w:val="TableParagraph"/>
              <w:spacing w:before="5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A6445C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DE10482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61983C" w14:textId="77777777" w:rsidR="00801B65" w:rsidRDefault="0090658D">
            <w:pPr>
              <w:pStyle w:val="TableParagraph"/>
              <w:spacing w:before="2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19F97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83D82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608BB3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0325C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CCA28C" w14:textId="77777777" w:rsidR="00801B65" w:rsidRDefault="0090658D">
            <w:pPr>
              <w:pStyle w:val="TableParagraph"/>
              <w:spacing w:line="119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84C69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3D17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6D18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16DC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D528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483D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3F90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C4398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B8DA71E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76C133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DE906E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5789B4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4A8BA5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C0DD5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0B9CDD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86A44A4" w14:textId="77777777">
        <w:trPr>
          <w:trHeight w:val="27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4512C20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1695C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7CB813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EA75D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577B4A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21C449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D740ED7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2FD82F0E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3920002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4672C136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31710FC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06F37F99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417B997F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3B6B0A09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6CD7CF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9FE030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6686FEC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9A8C73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70AD7D7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607388F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6E119D8A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4D59DEF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218BBC2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9E7C477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B68CB8C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557AD1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50555AA9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583E676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02D35F3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15B1238E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DBC7E65" w14:textId="77777777" w:rsidR="00801B65" w:rsidRDefault="0090658D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9B9B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57C57" w14:textId="77777777" w:rsidR="00801B65" w:rsidRDefault="0090658D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FE28F" w14:textId="77777777" w:rsidR="00801B65" w:rsidRDefault="0090658D">
            <w:pPr>
              <w:pStyle w:val="TableParagraph"/>
              <w:spacing w:before="1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36755" w14:textId="77777777" w:rsidR="00801B65" w:rsidRDefault="0090658D">
            <w:pPr>
              <w:pStyle w:val="TableParagraph"/>
              <w:spacing w:before="1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00A7C" w14:textId="77777777" w:rsidR="00801B65" w:rsidRDefault="0090658D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33F1263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56D2F59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ADABEB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820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A92C16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Otplata kredita "Cesta Nikole Šubića Zrinskoga"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0D4067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C855C" w14:textId="77777777" w:rsidR="00801B65" w:rsidRDefault="0090658D">
            <w:pPr>
              <w:pStyle w:val="TableParagraph"/>
              <w:spacing w:before="4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450160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528962" w14:textId="77777777" w:rsidR="00801B65" w:rsidRDefault="0090658D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7AEAB23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BE2C64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9E7F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507AA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3ADD2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01971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D012E" w14:textId="77777777" w:rsidR="00801B65" w:rsidRDefault="0090658D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3328BD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65A1433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E81456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1110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798C1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C0212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86433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8D571" w14:textId="77777777" w:rsidR="00801B65" w:rsidRDefault="0090658D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10C85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BC24DDF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C59FBF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K100100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08E5D93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NADSTREŠNICE KOD KAPELICE U LIPOVCU HRASTINSKOM</w:t>
            </w:r>
          </w:p>
          <w:p w14:paraId="70A87531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9A4B9C3" w14:textId="77777777" w:rsidR="00801B65" w:rsidRDefault="0090658D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772E82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3FDB56" w14:textId="77777777" w:rsidR="00801B65" w:rsidRDefault="0090658D">
            <w:pPr>
              <w:pStyle w:val="TableParagraph"/>
              <w:spacing w:before="7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2ECE4F3B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3C3F193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283229C6" w14:textId="77777777" w:rsidR="00801B65" w:rsidRDefault="0090658D">
            <w:pPr>
              <w:pStyle w:val="TableParagraph"/>
              <w:spacing w:before="4" w:line="11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79488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E0345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E44CA8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1A0CC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6944E7" w14:textId="77777777" w:rsidR="00801B65" w:rsidRDefault="0090658D">
            <w:pPr>
              <w:pStyle w:val="TableParagraph"/>
              <w:spacing w:line="12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85092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BC7EE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7F5D08B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23E8B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A369C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B1CF09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45FA9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47AC3040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E112FBE" w14:textId="77777777">
        <w:trPr>
          <w:trHeight w:val="20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7F176492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F7A42E1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06485BB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B6B4887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DCA249C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6EEB25AC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EA3D076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4617A66" w14:textId="77777777" w:rsidR="00801B65" w:rsidRDefault="0090658D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13D8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20670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DB879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AE63A" w14:textId="77777777" w:rsidR="00801B65" w:rsidRDefault="0090658D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F2AF8" w14:textId="77777777" w:rsidR="00801B65" w:rsidRDefault="0090658D">
            <w:pPr>
              <w:pStyle w:val="TableParagraph"/>
              <w:spacing w:before="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0203527" w14:textId="77777777" w:rsidR="00801B65" w:rsidRDefault="0090658D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F2516F6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814106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8325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EE435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58120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7781C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7D6C6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E75141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029835E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EEA805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09AB0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OPĆINSKE ZGRADE</w:t>
            </w:r>
          </w:p>
          <w:p w14:paraId="542B27BB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A009F4" w14:textId="77777777" w:rsidR="00801B65" w:rsidRDefault="0090658D">
            <w:pPr>
              <w:pStyle w:val="TableParagraph"/>
              <w:spacing w:before="7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951.200,00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AA8107" w14:textId="77777777" w:rsidR="00801B65" w:rsidRDefault="0090658D"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48.800,00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4A389" w14:textId="77777777" w:rsidR="00801B65" w:rsidRDefault="0090658D">
            <w:pPr>
              <w:pStyle w:val="TableParagraph"/>
              <w:spacing w:before="7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A2AF3C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105,13%</w:t>
            </w:r>
          </w:p>
        </w:tc>
      </w:tr>
      <w:tr w:rsidR="00801B65" w14:paraId="2B9F8E3C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A15635" w14:textId="77777777" w:rsidR="00801B65" w:rsidRDefault="0090658D">
            <w:pPr>
              <w:pStyle w:val="TableParagraph"/>
              <w:spacing w:before="3"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51DC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041A1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76979D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74CBD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BD6FB8" w14:textId="77777777" w:rsidR="00801B65" w:rsidRDefault="0090658D">
            <w:pPr>
              <w:pStyle w:val="TableParagraph"/>
              <w:spacing w:line="12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73B38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BBC33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C3DF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22F12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AEBC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4972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8575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2A7A38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A6DF244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20701C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9B39F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EC9F40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951.200,00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A60E7A" w14:textId="77777777" w:rsidR="00801B65" w:rsidRDefault="0090658D">
            <w:pPr>
              <w:pStyle w:val="TableParagraph"/>
              <w:spacing w:before="4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-951.200,00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8628F4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DDC8D1" w14:textId="77777777" w:rsidR="00801B65" w:rsidRDefault="0090658D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801B65" w14:paraId="2D7BB6B9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F3DA51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B376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A6748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8F359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951.200,00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C6E08" w14:textId="77777777" w:rsidR="00801B65" w:rsidRDefault="0090658D">
            <w:pPr>
              <w:pStyle w:val="TableParagraph"/>
              <w:spacing w:before="6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-951.200,00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5F470" w14:textId="77777777" w:rsidR="00801B65" w:rsidRDefault="0090658D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2F23C2" w14:textId="77777777" w:rsidR="00801B65" w:rsidRDefault="0090658D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801B65" w14:paraId="16BE5015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1DAA99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6B62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6D8B4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41F65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951.200,00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553C4" w14:textId="77777777" w:rsidR="00801B65" w:rsidRDefault="0090658D">
            <w:pPr>
              <w:pStyle w:val="TableParagraph"/>
              <w:spacing w:before="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-951.200,00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B3328" w14:textId="77777777" w:rsidR="00801B65" w:rsidRDefault="0090658D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68522" w14:textId="77777777" w:rsidR="00801B65" w:rsidRDefault="0090658D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01B65" w14:paraId="4E4FFE33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12EA3B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830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B0A08A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Otplata kredita"Energetska obnova Općinske zgrade"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0BB66F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62942B" w14:textId="77777777" w:rsidR="00801B65" w:rsidRDefault="0090658D">
            <w:pPr>
              <w:pStyle w:val="TableParagraph"/>
              <w:spacing w:before="4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DB1946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658299" w14:textId="77777777" w:rsidR="00801B65" w:rsidRDefault="00801B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B65" w14:paraId="3B4CB5EE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D7C377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29D6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C2A25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97EBF" w14:textId="77777777" w:rsidR="00801B65" w:rsidRDefault="0090658D">
            <w:pPr>
              <w:pStyle w:val="TableParagraph"/>
              <w:spacing w:before="6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02CCB" w14:textId="77777777" w:rsidR="00801B65" w:rsidRDefault="0090658D">
            <w:pPr>
              <w:pStyle w:val="TableParagraph"/>
              <w:spacing w:before="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3458E" w14:textId="77777777" w:rsidR="00801B65" w:rsidRDefault="0090658D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90424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6048F1F2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8EC2E27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7B3349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F5FF1D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48EF73" w14:textId="77777777" w:rsidR="00801B65" w:rsidRDefault="0090658D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116E88C" w14:textId="77777777" w:rsidR="00801B65" w:rsidRDefault="0090658D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E3E733" w14:textId="77777777" w:rsidR="00801B65" w:rsidRDefault="0090658D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0296D0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510811F0" w14:textId="77777777">
        <w:trPr>
          <w:trHeight w:val="269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76BE88" w14:textId="77777777" w:rsidR="00801B65" w:rsidRDefault="0090658D">
            <w:pPr>
              <w:pStyle w:val="TableParagraph"/>
              <w:spacing w:before="1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785DA6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HRASTOVAC</w:t>
            </w:r>
          </w:p>
          <w:p w14:paraId="23AD4E8C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B0EE6" w14:textId="77777777" w:rsidR="00801B65" w:rsidRDefault="0090658D">
            <w:pPr>
              <w:pStyle w:val="TableParagraph"/>
              <w:spacing w:before="1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776AE" w14:textId="77777777" w:rsidR="00801B65" w:rsidRDefault="0090658D">
            <w:pPr>
              <w:pStyle w:val="TableParagraph"/>
              <w:spacing w:before="1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40C4FB" w14:textId="77777777" w:rsidR="00801B65" w:rsidRDefault="0090658D">
            <w:pPr>
              <w:pStyle w:val="TableParagraph"/>
              <w:spacing w:before="12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D1ADDE" w14:textId="77777777" w:rsidR="00801B65" w:rsidRDefault="0090658D">
            <w:pPr>
              <w:pStyle w:val="TableParagraph"/>
              <w:spacing w:before="1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934C1C1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A4FA6E" w14:textId="77777777" w:rsidR="00801B65" w:rsidRDefault="0090658D">
            <w:pPr>
              <w:pStyle w:val="TableParagraph"/>
              <w:spacing w:before="3"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282A6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F0509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651A01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77019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8423D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60CFB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0D980A" w14:textId="77777777" w:rsidR="00801B65" w:rsidRDefault="0090658D">
            <w:pPr>
              <w:pStyle w:val="TableParagraph"/>
              <w:spacing w:line="12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E9B7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DEF6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71D5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D461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6654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19148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189143F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F9CC9F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2BE2D9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AA9F09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A3EE04" w14:textId="77777777" w:rsidR="00801B65" w:rsidRDefault="0090658D">
            <w:pPr>
              <w:pStyle w:val="TableParagraph"/>
              <w:spacing w:before="4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EEEFD0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72C8AA" w14:textId="77777777" w:rsidR="00801B65" w:rsidRDefault="0090658D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33260B29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2DAA3B5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8C7231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9AA02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FF77E5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A78A11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568B45F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CDC86A3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CB7DA70" w14:textId="77777777">
        <w:trPr>
          <w:trHeight w:val="258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586E5C1" w14:textId="77777777" w:rsidR="00801B65" w:rsidRDefault="0090658D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9105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53479" w14:textId="77777777" w:rsidR="00801B65" w:rsidRDefault="0090658D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ACF63" w14:textId="77777777" w:rsidR="00801B65" w:rsidRDefault="0090658D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2E31B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F49FD" w14:textId="77777777" w:rsidR="00801B65" w:rsidRDefault="0090658D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CE65E2D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B82D157" w14:textId="77777777">
        <w:trPr>
          <w:trHeight w:val="4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443B85B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44157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MILKA CEPELIĆA KČ.BR.951 (OD ŠKOLE DO</w:t>
            </w:r>
          </w:p>
          <w:p w14:paraId="1F4B8EFC" w14:textId="77777777" w:rsidR="00801B65" w:rsidRDefault="0090658D">
            <w:pPr>
              <w:pStyle w:val="TableParagraph"/>
              <w:spacing w:before="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FARME)</w:t>
            </w:r>
          </w:p>
          <w:p w14:paraId="30B90DFF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ACF2C" w14:textId="77777777" w:rsidR="00801B65" w:rsidRDefault="0090658D">
            <w:pPr>
              <w:pStyle w:val="TableParagraph"/>
              <w:spacing w:before="7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A952A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93F5B" w14:textId="77777777" w:rsidR="00801B65" w:rsidRDefault="0090658D">
            <w:pPr>
              <w:pStyle w:val="TableParagraph"/>
              <w:spacing w:before="7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904A64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8A2BC7C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A5EFD8" w14:textId="77777777" w:rsidR="00801B65" w:rsidRDefault="0090658D">
            <w:pPr>
              <w:pStyle w:val="TableParagraph"/>
              <w:spacing w:before="3" w:line="11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EEE10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3C705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0AD769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A79C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0ED71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5E09E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AEFC00" w14:textId="77777777" w:rsidR="00801B65" w:rsidRDefault="0090658D"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06430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4516E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CFD8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6FAD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0BE3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FE878B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EA5EAB5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25A47B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23EECD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8D32CB" w14:textId="77777777" w:rsidR="00801B65" w:rsidRDefault="0090658D">
            <w:pPr>
              <w:pStyle w:val="TableParagraph"/>
              <w:spacing w:before="5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E28D8E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5D6B6E" w14:textId="77777777" w:rsidR="00801B65" w:rsidRDefault="0090658D">
            <w:pPr>
              <w:pStyle w:val="TableParagraph"/>
              <w:spacing w:before="5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EF5BEA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9EDA9AE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2A25A1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25F5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05BE0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1A779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2939D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5D2E3" w14:textId="77777777" w:rsidR="00801B65" w:rsidRDefault="0090658D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A83B09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7EE6B82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9330C8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347D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6EAA1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3E3D3" w14:textId="77777777" w:rsidR="00801B65" w:rsidRDefault="0090658D">
            <w:pPr>
              <w:pStyle w:val="TableParagraph"/>
              <w:spacing w:before="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7FE7A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A6CA7" w14:textId="77777777" w:rsidR="00801B65" w:rsidRDefault="0090658D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736CE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9277805" w14:textId="77777777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9F18A4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281312E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VIŠENAMJENSKE ZGRADE</w:t>
            </w:r>
          </w:p>
          <w:p w14:paraId="4148973D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8DEDDB9" w14:textId="77777777" w:rsidR="00801B65" w:rsidRDefault="0090658D">
            <w:pPr>
              <w:pStyle w:val="TableParagraph"/>
              <w:spacing w:before="6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8ECBE86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55FCFC" w14:textId="77777777" w:rsidR="00801B65" w:rsidRDefault="0090658D">
            <w:pPr>
              <w:pStyle w:val="TableParagraph"/>
              <w:spacing w:before="6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6D73561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13F60AC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A3430FB" w14:textId="77777777" w:rsidR="00801B65" w:rsidRDefault="0090658D">
            <w:pPr>
              <w:pStyle w:val="TableParagraph"/>
              <w:spacing w:before="4"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F47ECD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556D8C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FC6A20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243DE8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0BCF362" w14:textId="77777777" w:rsidR="00801B65" w:rsidRDefault="0090658D">
            <w:pPr>
              <w:pStyle w:val="TableParagraph"/>
              <w:spacing w:line="126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BD1A04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3FE03E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72E7AAE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94239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A25BF8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30906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3219A4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5B27CF0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C54008F" w14:textId="77777777">
        <w:trPr>
          <w:trHeight w:val="205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176C6161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3E0973D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A16C033" w14:textId="77777777" w:rsidR="00801B65" w:rsidRDefault="0090658D">
            <w:pPr>
              <w:pStyle w:val="TableParagraph"/>
              <w:spacing w:before="11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5D8317A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1EF0411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397BC57C" w14:textId="77777777" w:rsidR="00801B65" w:rsidRDefault="0090658D">
            <w:pPr>
              <w:pStyle w:val="TableParagraph"/>
              <w:spacing w:before="11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CF54E5E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DA657FA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9C62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264DB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41E58" w14:textId="77777777" w:rsidR="00801B65" w:rsidRDefault="0090658D">
            <w:pPr>
              <w:pStyle w:val="TableParagraph"/>
              <w:spacing w:before="12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CE851" w14:textId="77777777" w:rsidR="00801B65" w:rsidRDefault="0090658D">
            <w:pPr>
              <w:pStyle w:val="TableParagraph"/>
              <w:spacing w:before="1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936CE" w14:textId="77777777" w:rsidR="00801B65" w:rsidRDefault="0090658D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8D84C56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D308F70" w14:textId="77777777">
        <w:trPr>
          <w:trHeight w:val="27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9CC3ECB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91D90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3E9403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C12E13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1179D4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7B7549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A4F3EFF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AFB6427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393DE2F1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8"/>
        <w:gridCol w:w="1877"/>
        <w:gridCol w:w="1815"/>
        <w:gridCol w:w="1816"/>
        <w:gridCol w:w="1091"/>
      </w:tblGrid>
      <w:tr w:rsidR="00801B65" w14:paraId="6D384ABE" w14:textId="77777777">
        <w:trPr>
          <w:trHeight w:val="838"/>
        </w:trPr>
        <w:tc>
          <w:tcPr>
            <w:tcW w:w="1553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63808ED" w14:textId="77777777" w:rsidR="00801B65" w:rsidRDefault="0090658D">
            <w:pPr>
              <w:pStyle w:val="TableParagraph"/>
              <w:spacing w:before="65"/>
              <w:ind w:left="2716" w:right="26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7EBB299C" w14:textId="77777777" w:rsidR="00801B65" w:rsidRDefault="0090658D">
            <w:pPr>
              <w:pStyle w:val="TableParagraph"/>
              <w:spacing w:before="77"/>
              <w:ind w:left="2676" w:right="26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3B276998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23984BA5" w14:textId="77777777" w:rsidR="00801B65" w:rsidRDefault="0090658D">
            <w:pPr>
              <w:pStyle w:val="TableParagraph"/>
              <w:spacing w:before="5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49AACB8" w14:textId="77777777" w:rsidR="00801B65" w:rsidRDefault="0090658D">
            <w:pPr>
              <w:pStyle w:val="TableParagraph"/>
              <w:ind w:left="384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CE0D606" w14:textId="77777777" w:rsidR="00801B65" w:rsidRDefault="0090658D">
            <w:pPr>
              <w:pStyle w:val="TableParagraph"/>
              <w:spacing w:before="29" w:line="16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87F9373" w14:textId="77777777" w:rsidR="00801B65" w:rsidRDefault="0090658D">
            <w:pPr>
              <w:pStyle w:val="TableParagraph"/>
              <w:spacing w:before="5"/>
              <w:ind w:left="3372" w:right="36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1487281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235D7C88" w14:textId="77777777" w:rsidR="00801B65" w:rsidRDefault="0090658D">
            <w:pPr>
              <w:pStyle w:val="TableParagraph"/>
              <w:spacing w:line="165" w:lineRule="exact"/>
              <w:ind w:right="27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47F33B0" w14:textId="77777777" w:rsidR="00801B65" w:rsidRDefault="0090658D">
            <w:pPr>
              <w:pStyle w:val="TableParagraph"/>
              <w:spacing w:before="7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2EEECF50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A940AE1" w14:textId="77777777" w:rsidR="00801B65" w:rsidRDefault="0090658D">
            <w:pPr>
              <w:pStyle w:val="TableParagraph"/>
              <w:spacing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7212E9" w14:textId="77777777" w:rsidR="00801B65" w:rsidRDefault="0090658D">
            <w:pPr>
              <w:pStyle w:val="TableParagraph"/>
              <w:spacing w:before="7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F4C3ED2" w14:textId="77777777" w:rsidR="00801B65" w:rsidRDefault="0090658D">
            <w:pPr>
              <w:pStyle w:val="TableParagraph"/>
              <w:ind w:left="399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B12F7C0" w14:textId="77777777" w:rsidR="00801B65" w:rsidRDefault="0090658D">
            <w:pPr>
              <w:pStyle w:val="TableParagraph"/>
              <w:spacing w:before="27" w:line="165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B7452A" w14:textId="77777777" w:rsidR="00801B65" w:rsidRDefault="0090658D">
            <w:pPr>
              <w:pStyle w:val="TableParagraph"/>
              <w:spacing w:before="7"/>
              <w:ind w:left="303" w:right="270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3EE50984" w14:textId="77777777" w:rsidR="00801B65" w:rsidRDefault="0090658D">
            <w:pPr>
              <w:pStyle w:val="TableParagraph"/>
              <w:spacing w:before="27" w:line="165" w:lineRule="exact"/>
              <w:ind w:left="86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3AADBB3" w14:textId="77777777" w:rsidR="00801B65" w:rsidRDefault="0090658D">
            <w:pPr>
              <w:pStyle w:val="TableParagraph"/>
              <w:spacing w:before="7"/>
              <w:ind w:left="24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CBB5E8E" w14:textId="77777777" w:rsidR="00801B65" w:rsidRDefault="0090658D">
            <w:pPr>
              <w:pStyle w:val="TableParagraph"/>
              <w:spacing w:before="27" w:line="16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15D5CEEE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0AB75E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K100130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99879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IZGRADNJA LOKALNIH PARKIRALIŠTA</w:t>
            </w:r>
          </w:p>
          <w:p w14:paraId="76CB0F3A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1429E4" w14:textId="77777777" w:rsidR="00801B65" w:rsidRDefault="0090658D">
            <w:pPr>
              <w:pStyle w:val="TableParagraph"/>
              <w:spacing w:before="12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97F98E" w14:textId="77777777" w:rsidR="00801B65" w:rsidRDefault="0090658D">
            <w:pPr>
              <w:pStyle w:val="TableParagraph"/>
              <w:spacing w:before="1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D7B60" w14:textId="77777777" w:rsidR="00801B65" w:rsidRDefault="0090658D">
            <w:pPr>
              <w:pStyle w:val="TableParagraph"/>
              <w:spacing w:before="12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82F3F5" w14:textId="77777777" w:rsidR="00801B65" w:rsidRDefault="0090658D">
            <w:pPr>
              <w:pStyle w:val="TableParagraph"/>
              <w:spacing w:before="12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C36D684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703A88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82447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89EAB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FFD512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1E4E1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A749F6" w14:textId="77777777" w:rsidR="00801B65" w:rsidRDefault="0090658D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CD284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EF15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CEC9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C7AC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1EE0B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E82D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EA08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31A294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F92DB3E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D05C1E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6AE6C1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35DB2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E3881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5A613D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5150BA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362AAB7E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FF1B409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694A74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E2C2EA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5C363F" w14:textId="77777777" w:rsidR="00801B65" w:rsidRDefault="0090658D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99BAF2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A5A842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B34DDB7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B05B1CB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E01DDE9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B050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C4E55" w14:textId="77777777" w:rsidR="00801B65" w:rsidRDefault="0090658D">
            <w:pPr>
              <w:pStyle w:val="TableParagraph"/>
              <w:spacing w:before="11"/>
              <w:ind w:left="2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5F196" w14:textId="77777777" w:rsidR="00801B65" w:rsidRDefault="0090658D">
            <w:pPr>
              <w:pStyle w:val="TableParagraph"/>
              <w:spacing w:before="1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1F81C" w14:textId="77777777" w:rsidR="00801B65" w:rsidRDefault="0090658D">
            <w:pPr>
              <w:pStyle w:val="TableParagraph"/>
              <w:spacing w:before="1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8244F" w14:textId="77777777" w:rsidR="00801B65" w:rsidRDefault="0090658D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2C5D83E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14ED162" w14:textId="77777777">
        <w:trPr>
          <w:trHeight w:val="459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82888C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K100132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BD277E" w14:textId="77777777" w:rsidR="00801B65" w:rsidRDefault="0090658D">
            <w:pPr>
              <w:pStyle w:val="TableParagraph"/>
              <w:spacing w:before="5" w:line="242" w:lineRule="auto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MILKA CEPELIĆA KČ.BR.966 (OD OPĆINE DO ŠKOLE)</w:t>
            </w:r>
          </w:p>
          <w:p w14:paraId="69A0F54C" w14:textId="77777777" w:rsidR="00801B65" w:rsidRDefault="0090658D">
            <w:pPr>
              <w:pStyle w:val="TableParagraph"/>
              <w:spacing w:before="41"/>
              <w:ind w:left="2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F4D6F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A7996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97364C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0AF467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E24E2FB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C37EC2" w14:textId="77777777" w:rsidR="00801B65" w:rsidRDefault="0090658D">
            <w:pPr>
              <w:pStyle w:val="TableParagraph"/>
              <w:spacing w:before="3" w:line="118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2B05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94E27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AC09A5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ECD9E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709A3B" w14:textId="77777777" w:rsidR="00801B65" w:rsidRDefault="0090658D"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D9BA6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D1BE2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83D0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AEA9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97B9D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246E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6C9D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18E564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A1CC713" w14:textId="77777777">
        <w:trPr>
          <w:trHeight w:val="2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38246CC2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86D2371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DF5A581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3DB1E95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830F000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687420D7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1B2009C" w14:textId="77777777">
        <w:trPr>
          <w:trHeight w:val="262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D0DFE1E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A930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81E81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73153" w14:textId="77777777" w:rsidR="00801B65" w:rsidRDefault="0090658D">
            <w:pPr>
              <w:pStyle w:val="TableParagraph"/>
              <w:spacing w:before="10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C1DA9" w14:textId="77777777" w:rsidR="00801B65" w:rsidRDefault="0090658D"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AB470" w14:textId="77777777" w:rsidR="00801B65" w:rsidRDefault="0090658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378F093" w14:textId="77777777" w:rsidR="00801B65" w:rsidRDefault="0090658D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0DEF580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CE25E7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108D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C74CB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99066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56E40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354E1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8C2E75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4BDEBC6" w14:textId="77777777">
        <w:trPr>
          <w:trHeight w:val="48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7D15C6" w14:textId="77777777" w:rsidR="00801B65" w:rsidRDefault="0090658D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B94AD0" w14:textId="77777777" w:rsidR="00801B65" w:rsidRDefault="0090658D">
            <w:pPr>
              <w:pStyle w:val="TableParagraph"/>
              <w:spacing w:before="36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77C709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 OPĆINE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1B63F5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285.800,00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D696FB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6AE105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349.050,00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1473B62" w14:textId="77777777" w:rsidR="00801B65" w:rsidRDefault="0090658D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122,13%</w:t>
            </w:r>
          </w:p>
        </w:tc>
      </w:tr>
      <w:tr w:rsidR="00801B65" w14:paraId="1A79B804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0B0E94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B2327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 ZA REDOVITO KORIŠTENJE - REŽIJSKI TROŠKOVI</w:t>
            </w:r>
          </w:p>
          <w:p w14:paraId="6BC04B68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9D67B" w14:textId="77777777" w:rsidR="00801B65" w:rsidRDefault="0090658D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616B5" w14:textId="77777777" w:rsidR="00801B65" w:rsidRDefault="0090658D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1F86B" w14:textId="77777777" w:rsidR="00801B65" w:rsidRDefault="0090658D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62.800,00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03F279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107,72%</w:t>
            </w:r>
          </w:p>
        </w:tc>
      </w:tr>
      <w:tr w:rsidR="00801B65" w14:paraId="429C4A8D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9543CD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56DAD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16ACB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6EBF7C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8DD308" w14:textId="77777777" w:rsidR="00801B65" w:rsidRDefault="0090658D">
            <w:pPr>
              <w:pStyle w:val="TableParagraph"/>
              <w:spacing w:line="121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E59AC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70432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CBF35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282A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C2AA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CE93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AA9D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2309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CECD07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75638C7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4E83B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ADCD36" w14:textId="77777777" w:rsidR="00801B65" w:rsidRDefault="0090658D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A69025" w14:textId="77777777" w:rsidR="00801B65" w:rsidRDefault="0090658D">
            <w:pPr>
              <w:pStyle w:val="TableParagraph"/>
              <w:spacing w:before="4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F4C698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735F1A" w14:textId="77777777" w:rsidR="00801B65" w:rsidRDefault="0090658D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62.800,00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1456E4" w14:textId="77777777" w:rsidR="00801B65" w:rsidRDefault="0090658D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107,72%</w:t>
            </w:r>
          </w:p>
        </w:tc>
      </w:tr>
      <w:tr w:rsidR="00801B65" w14:paraId="66177CA7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CCFCDD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D8A9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9C62C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47C98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CC1AA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E668F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62.800,00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014095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107,72%</w:t>
            </w:r>
          </w:p>
        </w:tc>
      </w:tr>
      <w:tr w:rsidR="00801B65" w14:paraId="437AD7DC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5FB6B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B0F2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1892F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8C27D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A1D56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443AF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156971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126,16%</w:t>
            </w:r>
          </w:p>
        </w:tc>
      </w:tr>
      <w:tr w:rsidR="00801B65" w14:paraId="6CA6D840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AB7FB85" w14:textId="77777777" w:rsidR="00801B65" w:rsidRDefault="0090658D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F390D0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AB5E571" w14:textId="77777777" w:rsidR="00801B65" w:rsidRDefault="0090658D">
            <w:pPr>
              <w:pStyle w:val="TableParagraph"/>
              <w:spacing w:before="7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2FEB5B" w14:textId="77777777" w:rsidR="00801B65" w:rsidRDefault="0090658D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64CA98" w14:textId="77777777" w:rsidR="00801B65" w:rsidRDefault="0090658D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BCD61B" w14:textId="77777777" w:rsidR="00801B65" w:rsidRDefault="0090658D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46E75B8" w14:textId="77777777" w:rsidR="00801B65" w:rsidRDefault="0090658D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3E1DC0B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7C3093B" w14:textId="77777777" w:rsidR="00801B65" w:rsidRDefault="0090658D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6118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BFE07" w14:textId="77777777" w:rsidR="00801B65" w:rsidRDefault="0090658D">
            <w:pPr>
              <w:pStyle w:val="TableParagraph"/>
              <w:spacing w:before="9"/>
              <w:ind w:left="2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D2831" w14:textId="77777777" w:rsidR="00801B65" w:rsidRDefault="0090658D">
            <w:pPr>
              <w:pStyle w:val="TableParagraph"/>
              <w:spacing w:before="9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B8485" w14:textId="77777777" w:rsidR="00801B65" w:rsidRDefault="0090658D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795F1" w14:textId="77777777" w:rsidR="00801B65" w:rsidRDefault="0090658D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0901E29" w14:textId="77777777" w:rsidR="00801B65" w:rsidRDefault="0090658D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AB02E0D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C360F8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BF52B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POSTROJENJA I OPREME</w:t>
            </w:r>
          </w:p>
          <w:p w14:paraId="7CA93BBF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61962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875FA" w14:textId="77777777" w:rsidR="00801B65" w:rsidRDefault="0090658D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2EC8F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3A03CB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106,90%</w:t>
            </w:r>
          </w:p>
        </w:tc>
      </w:tr>
      <w:tr w:rsidR="00801B65" w14:paraId="51C0EA62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3A879" w14:textId="77777777" w:rsidR="00801B65" w:rsidRDefault="0090658D">
            <w:pPr>
              <w:pStyle w:val="TableParagraph"/>
              <w:spacing w:before="3" w:line="115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C31E9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A8C7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76C38E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CFD72C" w14:textId="77777777" w:rsidR="00801B65" w:rsidRDefault="0090658D">
            <w:pPr>
              <w:pStyle w:val="TableParagraph"/>
              <w:spacing w:line="117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7EAA5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59D95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F4DE7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7439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9A35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C418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BD59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AD654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1459A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6A922CF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C95B4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80E01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7E20B1" w14:textId="77777777" w:rsidR="00801B65" w:rsidRDefault="0090658D">
            <w:pPr>
              <w:pStyle w:val="TableParagraph"/>
              <w:spacing w:before="6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B90875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64865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942700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106,90%</w:t>
            </w:r>
          </w:p>
        </w:tc>
      </w:tr>
      <w:tr w:rsidR="00801B65" w14:paraId="469E96F9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A94A0C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A88F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49CE7" w14:textId="77777777" w:rsidR="00801B65" w:rsidRDefault="0090658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446D2" w14:textId="77777777" w:rsidR="00801B65" w:rsidRDefault="0090658D">
            <w:pPr>
              <w:pStyle w:val="TableParagraph"/>
              <w:spacing w:before="7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DDEB2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54EE6" w14:textId="77777777" w:rsidR="00801B65" w:rsidRDefault="0090658D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90872C" w14:textId="77777777" w:rsidR="00801B65" w:rsidRDefault="0090658D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106,90%</w:t>
            </w:r>
          </w:p>
        </w:tc>
      </w:tr>
      <w:tr w:rsidR="00801B65" w14:paraId="3A099491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2AF30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7B16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CDA7C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6B7BD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3AEB1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19EC2" w14:textId="77777777" w:rsidR="00801B65" w:rsidRDefault="0090658D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5445E1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4DF074F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9551A0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91D8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E7294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E4387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14884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7CBD1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2DEED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107,41%</w:t>
            </w:r>
          </w:p>
        </w:tc>
      </w:tr>
      <w:tr w:rsidR="00801B65" w14:paraId="5B705044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283A0A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77165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 ZA REDOVITO KORIŠTENJE - TEKUĆA ODRŽAVANJA</w:t>
            </w:r>
          </w:p>
          <w:p w14:paraId="2CD5E890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7B0FC" w14:textId="77777777" w:rsidR="00801B65" w:rsidRDefault="0090658D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D7C44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50E2F" w14:textId="77777777" w:rsidR="00801B65" w:rsidRDefault="0090658D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AE228D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7F6BF2F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C420C2" w14:textId="77777777" w:rsidR="00801B65" w:rsidRDefault="0090658D">
            <w:pPr>
              <w:pStyle w:val="TableParagraph"/>
              <w:spacing w:before="3" w:line="120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29AD6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EF580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B10390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6824B2" w14:textId="77777777" w:rsidR="00801B65" w:rsidRDefault="0090658D">
            <w:pPr>
              <w:pStyle w:val="TableParagraph"/>
              <w:spacing w:line="123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549D3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1F93E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78FD3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74F6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EA24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35231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EF48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8B9F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12EC0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B623A98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14FB6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2BA03C" w14:textId="77777777" w:rsidR="00801B65" w:rsidRDefault="0090658D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AECA3B" w14:textId="77777777" w:rsidR="00801B65" w:rsidRDefault="0090658D">
            <w:pPr>
              <w:pStyle w:val="TableParagraph"/>
              <w:spacing w:before="4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910843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6C01E" w14:textId="77777777" w:rsidR="00801B65" w:rsidRDefault="0090658D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350735" w14:textId="77777777" w:rsidR="00801B65" w:rsidRDefault="0090658D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8B1C81A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26EB7DA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C900FD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BCAFA7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AB7FDE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0555E90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1977E7" w14:textId="77777777" w:rsidR="00801B65" w:rsidRDefault="0090658D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A19BE98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E993111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7566316" w14:textId="77777777" w:rsidR="00801B65" w:rsidRDefault="0090658D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4346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C6051" w14:textId="77777777" w:rsidR="00801B65" w:rsidRDefault="0090658D">
            <w:pPr>
              <w:pStyle w:val="TableParagraph"/>
              <w:spacing w:before="10"/>
              <w:ind w:left="2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7BCBF" w14:textId="77777777" w:rsidR="00801B65" w:rsidRDefault="0090658D">
            <w:pPr>
              <w:pStyle w:val="TableParagraph"/>
              <w:spacing w:before="1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0C381" w14:textId="77777777" w:rsidR="00801B65" w:rsidRDefault="0090658D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8F6B7" w14:textId="77777777" w:rsidR="00801B65" w:rsidRDefault="0090658D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2DDB5ED" w14:textId="77777777" w:rsidR="00801B65" w:rsidRDefault="0090658D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AFF44A5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5FC4F91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8520D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4A275B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D4B7EF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A118A1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3A92F0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823A85F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5BD5D60" w14:textId="77777777">
        <w:trPr>
          <w:trHeight w:val="266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F9126E" w14:textId="77777777" w:rsidR="00801B65" w:rsidRDefault="0090658D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K100091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44F168" w14:textId="77777777" w:rsidR="00801B65" w:rsidRDefault="0090658D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OPREMANJE OPĆINSKE ZGRADE</w:t>
            </w:r>
          </w:p>
          <w:p w14:paraId="0AEE0EE8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BE91E0" w14:textId="77777777" w:rsidR="00801B65" w:rsidRDefault="0090658D"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138.000,00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EEF3609" w14:textId="77777777" w:rsidR="00801B65" w:rsidRDefault="0090658D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9F8D42E" w14:textId="77777777" w:rsidR="00801B65" w:rsidRDefault="0090658D"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178.000,00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9F0CB8A" w14:textId="77777777" w:rsidR="00801B65" w:rsidRDefault="0090658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128,99%</w:t>
            </w:r>
          </w:p>
        </w:tc>
      </w:tr>
      <w:tr w:rsidR="00801B65" w14:paraId="6EE9612C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CB40976" w14:textId="77777777" w:rsidR="00801B65" w:rsidRDefault="0090658D">
            <w:pPr>
              <w:pStyle w:val="TableParagraph"/>
              <w:spacing w:before="4" w:line="117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DBC8B1" w14:textId="77777777" w:rsidR="00801B65" w:rsidRDefault="0090658D">
            <w:pPr>
              <w:pStyle w:val="TableParagraph"/>
              <w:spacing w:line="122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AED31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8E4FA5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63C18E" w14:textId="77777777" w:rsidR="00801B65" w:rsidRDefault="0090658D">
            <w:pPr>
              <w:pStyle w:val="TableParagraph"/>
              <w:spacing w:line="12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052D0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9DCB4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8C12D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ABAECA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016F31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B7829B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BE46D0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53682F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74A77F9" w14:textId="77777777" w:rsidR="00801B65" w:rsidRDefault="00801B65">
            <w:pPr>
              <w:rPr>
                <w:sz w:val="2"/>
                <w:szCs w:val="2"/>
              </w:rPr>
            </w:pPr>
          </w:p>
        </w:tc>
      </w:tr>
    </w:tbl>
    <w:p w14:paraId="0A41CD66" w14:textId="77777777" w:rsidR="00801B65" w:rsidRDefault="00801B65">
      <w:pPr>
        <w:rPr>
          <w:sz w:val="2"/>
          <w:szCs w:val="2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97171A3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8"/>
        <w:gridCol w:w="113"/>
        <w:gridCol w:w="114"/>
        <w:gridCol w:w="395"/>
        <w:gridCol w:w="7456"/>
        <w:gridCol w:w="1878"/>
        <w:gridCol w:w="1818"/>
        <w:gridCol w:w="1822"/>
        <w:gridCol w:w="1087"/>
      </w:tblGrid>
      <w:tr w:rsidR="00801B65" w14:paraId="0CCE7CB7" w14:textId="77777777">
        <w:trPr>
          <w:trHeight w:val="838"/>
        </w:trPr>
        <w:tc>
          <w:tcPr>
            <w:tcW w:w="155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213ACE" w14:textId="77777777" w:rsidR="00801B65" w:rsidRDefault="0090658D">
            <w:pPr>
              <w:pStyle w:val="TableParagraph"/>
              <w:spacing w:before="65"/>
              <w:ind w:left="2725" w:right="26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05D9BA58" w14:textId="77777777" w:rsidR="00801B65" w:rsidRDefault="0090658D">
            <w:pPr>
              <w:pStyle w:val="TableParagraph"/>
              <w:spacing w:before="77"/>
              <w:ind w:left="2681" w:right="26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7DBC0568" w14:textId="77777777">
        <w:trPr>
          <w:trHeight w:val="701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68933B8A" w14:textId="77777777" w:rsidR="00801B65" w:rsidRDefault="0090658D">
            <w:pPr>
              <w:pStyle w:val="TableParagraph"/>
              <w:spacing w:before="5"/>
              <w:ind w:left="392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600CC6" w14:textId="77777777" w:rsidR="00801B65" w:rsidRDefault="0090658D">
            <w:pPr>
              <w:pStyle w:val="TableParagraph"/>
              <w:ind w:left="392" w:right="37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6D6FA7F" w14:textId="77777777" w:rsidR="00801B65" w:rsidRDefault="0090658D">
            <w:pPr>
              <w:pStyle w:val="TableParagraph"/>
              <w:spacing w:before="29"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54A9A3" w14:textId="77777777" w:rsidR="00801B65" w:rsidRDefault="0090658D">
            <w:pPr>
              <w:pStyle w:val="TableParagraph"/>
              <w:spacing w:before="5"/>
              <w:ind w:left="3378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FCA158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8C65941" w14:textId="77777777" w:rsidR="00801B65" w:rsidRDefault="0090658D">
            <w:pPr>
              <w:pStyle w:val="TableParagraph"/>
              <w:spacing w:line="165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5AD381" w14:textId="77777777" w:rsidR="00801B65" w:rsidRDefault="0090658D">
            <w:pPr>
              <w:pStyle w:val="TableParagraph"/>
              <w:spacing w:before="7"/>
              <w:ind w:left="99" w:right="145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1370BAE2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6BE1A5C" w14:textId="77777777" w:rsidR="00801B65" w:rsidRDefault="0090658D">
            <w:pPr>
              <w:pStyle w:val="TableParagraph"/>
              <w:spacing w:line="165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062659" w14:textId="77777777" w:rsidR="00801B65" w:rsidRDefault="0090658D">
            <w:pPr>
              <w:pStyle w:val="TableParagraph"/>
              <w:spacing w:before="7"/>
              <w:ind w:left="404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4F9DF86" w14:textId="77777777" w:rsidR="00801B65" w:rsidRDefault="0090658D">
            <w:pPr>
              <w:pStyle w:val="TableParagraph"/>
              <w:ind w:left="404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101048E" w14:textId="77777777" w:rsidR="00801B65" w:rsidRDefault="0090658D">
            <w:pPr>
              <w:pStyle w:val="TableParagraph"/>
              <w:spacing w:before="27" w:line="165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F186C23" w14:textId="77777777" w:rsidR="00801B65" w:rsidRDefault="0090658D">
            <w:pPr>
              <w:pStyle w:val="TableParagraph"/>
              <w:spacing w:before="7"/>
              <w:ind w:left="305" w:right="274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16F96F88" w14:textId="77777777" w:rsidR="00801B65" w:rsidRDefault="0090658D">
            <w:pPr>
              <w:pStyle w:val="TableParagraph"/>
              <w:spacing w:before="27" w:line="165" w:lineRule="exact"/>
              <w:ind w:left="86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A386EC6" w14:textId="77777777" w:rsidR="00801B65" w:rsidRDefault="0090658D">
            <w:pPr>
              <w:pStyle w:val="TableParagraph"/>
              <w:spacing w:before="7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1FE8EE0" w14:textId="77777777" w:rsidR="00801B65" w:rsidRDefault="0090658D">
            <w:pPr>
              <w:pStyle w:val="TableParagraph"/>
              <w:spacing w:before="27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0A55A3E0" w14:textId="77777777">
        <w:trPr>
          <w:trHeight w:val="203"/>
        </w:trPr>
        <w:tc>
          <w:tcPr>
            <w:tcW w:w="1477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286569" w14:textId="77777777" w:rsidR="00801B65" w:rsidRDefault="0090658D">
            <w:pPr>
              <w:pStyle w:val="TableParagraph"/>
              <w:spacing w:before="12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74615" w14:textId="77777777" w:rsidR="00801B65" w:rsidRDefault="0090658D">
            <w:pPr>
              <w:pStyle w:val="TableParagraph"/>
              <w:spacing w:before="12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884C4" w14:textId="77777777" w:rsidR="00801B65" w:rsidRDefault="0090658D">
            <w:pPr>
              <w:pStyle w:val="TableParagraph"/>
              <w:spacing w:before="12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A5E32" w14:textId="77777777" w:rsidR="00801B65" w:rsidRDefault="0090658D">
            <w:pPr>
              <w:pStyle w:val="TableParagraph"/>
              <w:spacing w:before="12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AC7BE7" w14:textId="77777777" w:rsidR="00801B65" w:rsidRDefault="0090658D">
            <w:pPr>
              <w:pStyle w:val="TableParagraph"/>
              <w:spacing w:before="12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1A41A9" w14:textId="77777777" w:rsidR="00801B65" w:rsidRDefault="0090658D">
            <w:pPr>
              <w:pStyle w:val="TableParagraph"/>
              <w:spacing w:before="12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140,00%</w:t>
            </w:r>
          </w:p>
        </w:tc>
      </w:tr>
      <w:tr w:rsidR="00801B65" w14:paraId="4B1BBFA7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7C73B0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EE85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43226" w14:textId="77777777" w:rsidR="00801B65" w:rsidRDefault="0090658D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4CA8C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B48AF" w14:textId="77777777" w:rsidR="00801B65" w:rsidRDefault="0090658D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023BD" w14:textId="77777777" w:rsidR="00801B65" w:rsidRDefault="0090658D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B7CC0B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 w:rsidR="00801B65" w14:paraId="12ABAB52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94349A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29DA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637B5" w14:textId="77777777" w:rsidR="00801B65" w:rsidRDefault="0090658D">
            <w:pPr>
              <w:pStyle w:val="TableParagraph"/>
              <w:spacing w:before="6"/>
              <w:ind w:left="2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3DBC8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36BB8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824A4" w14:textId="77777777" w:rsidR="00801B65" w:rsidRDefault="0090658D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62ADA1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 w:rsidR="00801B65" w14:paraId="738CBA5B" w14:textId="77777777">
        <w:trPr>
          <w:trHeight w:val="197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D8143F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8D9C37" w14:textId="77777777" w:rsidR="00801B65" w:rsidRDefault="0090658D">
            <w:pPr>
              <w:pStyle w:val="TableParagraph"/>
              <w:spacing w:before="5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EAFF7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A1633C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68B9BB" w14:textId="77777777" w:rsidR="00801B65" w:rsidRDefault="0090658D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AA18F9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311C70A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D63435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DDEE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CEAF4" w14:textId="77777777" w:rsidR="00801B65" w:rsidRDefault="0090658D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E84D5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AB254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7F6EA" w14:textId="77777777" w:rsidR="00801B65" w:rsidRDefault="0090658D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843E7" w14:textId="77777777" w:rsidR="00801B65" w:rsidRDefault="0090658D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B63DEA0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C0DA778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2DE827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3F9081" w14:textId="77777777" w:rsidR="00801B65" w:rsidRDefault="0090658D">
            <w:pPr>
              <w:pStyle w:val="TableParagraph"/>
              <w:spacing w:before="5"/>
              <w:ind w:left="2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978226" w14:textId="77777777" w:rsidR="00801B65" w:rsidRDefault="0090658D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168CB1D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44F32C" w14:textId="77777777" w:rsidR="00801B65" w:rsidRDefault="0090658D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C31BE72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4814E80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1607758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F2EE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830A3" w14:textId="77777777" w:rsidR="00801B65" w:rsidRDefault="0090658D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E9E55" w14:textId="77777777" w:rsidR="00801B65" w:rsidRDefault="0090658D"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CD070" w14:textId="77777777" w:rsidR="00801B65" w:rsidRDefault="0090658D"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533F1" w14:textId="77777777" w:rsidR="00801B65" w:rsidRDefault="0090658D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2467849" w14:textId="77777777" w:rsidR="00801B65" w:rsidRDefault="0090658D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C395FDC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FAD775D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C9161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6101AB" w14:textId="77777777" w:rsidR="00801B65" w:rsidRDefault="0090658D">
            <w:pPr>
              <w:pStyle w:val="TableParagraph"/>
              <w:spacing w:before="6"/>
              <w:ind w:left="2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989AF05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0C51F8" w14:textId="77777777" w:rsidR="00801B65" w:rsidRDefault="0090658D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B17A4D" w14:textId="77777777" w:rsidR="00801B65" w:rsidRDefault="0090658D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CADA254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6B3D402" w14:textId="77777777">
        <w:trPr>
          <w:trHeight w:val="269"/>
        </w:trPr>
        <w:tc>
          <w:tcPr>
            <w:tcW w:w="1477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1F51C4" w14:textId="77777777" w:rsidR="00801B65" w:rsidRDefault="0090658D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K100110</w:t>
            </w:r>
          </w:p>
        </w:tc>
        <w:tc>
          <w:tcPr>
            <w:tcW w:w="745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093AF" w14:textId="77777777" w:rsidR="00801B65" w:rsidRDefault="0090658D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SPREMIŠTA KOD OPĆINSKE ZGRADE</w:t>
            </w:r>
          </w:p>
          <w:p w14:paraId="017E855B" w14:textId="77777777" w:rsidR="00801B65" w:rsidRDefault="0090658D">
            <w:pPr>
              <w:pStyle w:val="TableParagraph"/>
              <w:spacing w:before="43"/>
              <w:ind w:left="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EB35F" w14:textId="77777777" w:rsidR="00801B65" w:rsidRDefault="0090658D">
            <w:pPr>
              <w:pStyle w:val="TableParagraph"/>
              <w:spacing w:before="11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43003" w14:textId="77777777" w:rsidR="00801B65" w:rsidRDefault="0090658D">
            <w:pPr>
              <w:pStyle w:val="TableParagraph"/>
              <w:spacing w:before="1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17.750,00</w:t>
            </w:r>
          </w:p>
        </w:tc>
        <w:tc>
          <w:tcPr>
            <w:tcW w:w="1822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2A2B4" w14:textId="77777777" w:rsidR="00801B65" w:rsidRDefault="0090658D">
            <w:pPr>
              <w:pStyle w:val="TableParagraph"/>
              <w:spacing w:before="11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17.750,00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D8B56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102AE2EA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D9355C" w14:textId="77777777" w:rsidR="00801B65" w:rsidRDefault="0090658D">
            <w:pPr>
              <w:pStyle w:val="TableParagraph"/>
              <w:spacing w:before="3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E0BBB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8E95F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71C75B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DC6B1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04E5AA" w14:textId="77777777" w:rsidR="00801B65" w:rsidRDefault="0090658D">
            <w:pPr>
              <w:pStyle w:val="TableParagraph"/>
              <w:spacing w:line="121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EB66D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D5869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9676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0FA1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7211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E50C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E4DD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5E1A7D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C8EBDE1" w14:textId="77777777">
        <w:trPr>
          <w:trHeight w:val="196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FD2A5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50E128" w14:textId="77777777" w:rsidR="00801B65" w:rsidRDefault="0090658D">
            <w:pPr>
              <w:pStyle w:val="TableParagraph"/>
              <w:spacing w:before="4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DA6D81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A7F3FD" w14:textId="77777777" w:rsidR="00801B65" w:rsidRDefault="0090658D">
            <w:pPr>
              <w:pStyle w:val="TableParagraph"/>
              <w:spacing w:before="4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17.750,00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47E9C7" w14:textId="77777777" w:rsidR="00801B65" w:rsidRDefault="0090658D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17.750,00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E07253" w14:textId="77777777" w:rsidR="00801B65" w:rsidRDefault="00801B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B65" w14:paraId="070644CB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1757E1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2FF0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E4A12" w14:textId="77777777" w:rsidR="00801B65" w:rsidRDefault="0090658D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C538E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E3F36" w14:textId="77777777" w:rsidR="00801B65" w:rsidRDefault="0090658D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17.750,00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BBF2D" w14:textId="77777777" w:rsidR="00801B65" w:rsidRDefault="0090658D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17.750,00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1202E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0989C03C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89D04D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8E86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957E5" w14:textId="77777777" w:rsidR="00801B65" w:rsidRDefault="0090658D">
            <w:pPr>
              <w:pStyle w:val="TableParagraph"/>
              <w:spacing w:before="6"/>
              <w:ind w:left="2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DABCE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4DFD7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C2B6C" w14:textId="77777777" w:rsidR="00801B65" w:rsidRDefault="0090658D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AB2C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1FBFB189" w14:textId="77777777">
        <w:trPr>
          <w:trHeight w:val="488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14:paraId="04A070E7" w14:textId="77777777" w:rsidR="00801B65" w:rsidRDefault="0090658D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A17FCC0" w14:textId="77777777" w:rsidR="00801B65" w:rsidRDefault="0090658D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5481962" w14:textId="77777777" w:rsidR="00801B65" w:rsidRDefault="0090658D">
            <w:pPr>
              <w:pStyle w:val="TableParagraph"/>
              <w:spacing w:before="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5A0290F4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F7FBE01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52A8EC47" w14:textId="77777777" w:rsidR="00801B65" w:rsidRDefault="0090658D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14:paraId="357D374F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144,83%</w:t>
            </w:r>
          </w:p>
        </w:tc>
      </w:tr>
      <w:tr w:rsidR="00801B65" w14:paraId="1453E60B" w14:textId="77777777">
        <w:trPr>
          <w:trHeight w:val="268"/>
        </w:trPr>
        <w:tc>
          <w:tcPr>
            <w:tcW w:w="1477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0A9476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745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8EE357A" w14:textId="77777777" w:rsidR="00801B65" w:rsidRDefault="0090658D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VETERINARSKO - HIGIJENIČARSKI POSLOVI</w:t>
            </w:r>
          </w:p>
          <w:p w14:paraId="15867585" w14:textId="77777777" w:rsidR="00801B65" w:rsidRDefault="0090658D">
            <w:pPr>
              <w:pStyle w:val="TableParagraph"/>
              <w:spacing w:before="43"/>
              <w:ind w:left="25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7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2572DE1" w14:textId="77777777" w:rsidR="00801B65" w:rsidRDefault="0090658D"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880447" w14:textId="77777777" w:rsidR="00801B65" w:rsidRDefault="0090658D">
            <w:pPr>
              <w:pStyle w:val="TableParagraph"/>
              <w:spacing w:before="9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E18F515" w14:textId="77777777" w:rsidR="00801B65" w:rsidRDefault="0090658D">
            <w:pPr>
              <w:pStyle w:val="TableParagraph"/>
              <w:spacing w:before="9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E7EDF92" w14:textId="77777777" w:rsidR="00801B65" w:rsidRDefault="0090658D">
            <w:pPr>
              <w:pStyle w:val="TableParagraph"/>
              <w:spacing w:before="9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4602283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71ACED2A" w14:textId="77777777" w:rsidR="00801B65" w:rsidRDefault="0090658D">
            <w:pPr>
              <w:pStyle w:val="TableParagraph"/>
              <w:spacing w:before="3" w:line="12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21354C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AA90FB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2CCD81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78BBB4F" w14:textId="77777777" w:rsidR="00801B65" w:rsidRDefault="0090658D">
            <w:pPr>
              <w:pStyle w:val="TableParagraph"/>
              <w:spacing w:line="12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69D995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70FAD8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F815D4C" w14:textId="77777777" w:rsidR="00801B65" w:rsidRDefault="0090658D">
            <w:pPr>
              <w:pStyle w:val="TableParagraph"/>
              <w:spacing w:line="12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20E5287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4E40D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192E6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415D9C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51195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344E05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594C682" w14:textId="77777777">
        <w:trPr>
          <w:trHeight w:val="201"/>
        </w:trPr>
        <w:tc>
          <w:tcPr>
            <w:tcW w:w="1477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189D15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4F26E2" w14:textId="77777777" w:rsidR="00801B65" w:rsidRDefault="0090658D">
            <w:pPr>
              <w:pStyle w:val="TableParagraph"/>
              <w:spacing w:before="11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364D3" w14:textId="77777777" w:rsidR="00801B65" w:rsidRDefault="0090658D">
            <w:pPr>
              <w:pStyle w:val="TableParagraph"/>
              <w:spacing w:before="11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8FB963" w14:textId="77777777" w:rsidR="00801B65" w:rsidRDefault="0090658D">
            <w:pPr>
              <w:pStyle w:val="TableParagraph"/>
              <w:spacing w:before="11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C7D06B" w14:textId="77777777" w:rsidR="00801B65" w:rsidRDefault="0090658D">
            <w:pPr>
              <w:pStyle w:val="TableParagraph"/>
              <w:spacing w:before="1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93A7AF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44973775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902C37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CFC4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79991" w14:textId="77777777" w:rsidR="00801B65" w:rsidRDefault="0090658D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B4517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64F1C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5B126" w14:textId="77777777" w:rsidR="00801B65" w:rsidRDefault="0090658D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C9DFAF" w14:textId="77777777" w:rsidR="00801B65" w:rsidRDefault="0090658D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C48871D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8375925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63D1E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77A53D" w14:textId="77777777" w:rsidR="00801B65" w:rsidRDefault="0090658D">
            <w:pPr>
              <w:pStyle w:val="TableParagraph"/>
              <w:spacing w:before="5"/>
              <w:ind w:left="2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70B02C8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768289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7A6702" w14:textId="77777777" w:rsidR="00801B65" w:rsidRDefault="0090658D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7CE9C22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5A0A400" w14:textId="77777777">
        <w:trPr>
          <w:trHeight w:val="204"/>
        </w:trPr>
        <w:tc>
          <w:tcPr>
            <w:tcW w:w="1477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4374E" w14:textId="77777777" w:rsidR="00801B65" w:rsidRDefault="0090658D">
            <w:pPr>
              <w:pStyle w:val="TableParagraph"/>
              <w:spacing w:before="10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7A8806" w14:textId="77777777" w:rsidR="00801B65" w:rsidRDefault="0090658D">
            <w:pPr>
              <w:pStyle w:val="TableParagraph"/>
              <w:spacing w:before="10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11C1A" w14:textId="77777777" w:rsidR="00801B65" w:rsidRDefault="0090658D">
            <w:pPr>
              <w:pStyle w:val="TableParagraph"/>
              <w:spacing w:before="10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600E0E" w14:textId="77777777" w:rsidR="00801B65" w:rsidRDefault="0090658D">
            <w:pPr>
              <w:pStyle w:val="TableParagraph"/>
              <w:spacing w:before="10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07E542" w14:textId="77777777" w:rsidR="00801B65" w:rsidRDefault="0090658D">
            <w:pPr>
              <w:pStyle w:val="TableParagraph"/>
              <w:spacing w:before="1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F2FB54" w14:textId="77777777" w:rsidR="00801B65" w:rsidRDefault="0090658D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DE81ADC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06FB6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A7F8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BDCF4" w14:textId="77777777" w:rsidR="00801B65" w:rsidRDefault="0090658D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82E04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A4431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6E57D" w14:textId="77777777" w:rsidR="00801B65" w:rsidRDefault="0090658D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2ED683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FA5E63E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5B3765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916D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E7819" w14:textId="77777777" w:rsidR="00801B65" w:rsidRDefault="0090658D">
            <w:pPr>
              <w:pStyle w:val="TableParagraph"/>
              <w:spacing w:before="7"/>
              <w:ind w:left="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214D4" w14:textId="77777777" w:rsidR="00801B65" w:rsidRDefault="0090658D">
            <w:pPr>
              <w:pStyle w:val="TableParagraph"/>
              <w:spacing w:before="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5C6E9" w14:textId="77777777" w:rsidR="00801B65" w:rsidRDefault="0090658D">
            <w:pPr>
              <w:pStyle w:val="TableParagraph"/>
              <w:spacing w:before="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C8D79" w14:textId="77777777" w:rsidR="00801B65" w:rsidRDefault="0090658D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CC109A" w14:textId="77777777" w:rsidR="00801B65" w:rsidRDefault="0090658D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907CCF9" w14:textId="77777777">
        <w:trPr>
          <w:trHeight w:val="261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7ED3ED" w14:textId="77777777" w:rsidR="00801B65" w:rsidRDefault="0090658D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74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53184" w14:textId="77777777" w:rsidR="00801B65" w:rsidRDefault="0090658D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 I DEZINSEKCIJA</w:t>
            </w:r>
          </w:p>
          <w:p w14:paraId="6C99900F" w14:textId="77777777" w:rsidR="00801B65" w:rsidRDefault="0090658D">
            <w:pPr>
              <w:pStyle w:val="TableParagraph"/>
              <w:spacing w:before="43"/>
              <w:ind w:left="25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87A12" w14:textId="77777777" w:rsidR="00801B65" w:rsidRDefault="0090658D">
            <w:pPr>
              <w:pStyle w:val="TableParagraph"/>
              <w:spacing w:before="4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AFF0A9" w14:textId="77777777" w:rsidR="00801B65" w:rsidRDefault="0090658D">
            <w:pPr>
              <w:pStyle w:val="TableParagraph"/>
              <w:spacing w:before="4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B0615B" w14:textId="77777777" w:rsidR="00801B65" w:rsidRDefault="0090658D">
            <w:pPr>
              <w:pStyle w:val="TableParagraph"/>
              <w:spacing w:before="4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93B15B" w14:textId="77777777" w:rsidR="00801B65" w:rsidRDefault="0090658D">
            <w:pPr>
              <w:pStyle w:val="TableParagraph"/>
              <w:spacing w:before="4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801B65" w14:paraId="24D93CD4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4F28ED" w14:textId="77777777" w:rsidR="00801B65" w:rsidRDefault="0090658D">
            <w:pPr>
              <w:pStyle w:val="TableParagraph"/>
              <w:spacing w:before="4"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E1D5F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DAB56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16E2BA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8E5DF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B7CFE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B0B95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C27328" w14:textId="77777777" w:rsidR="00801B65" w:rsidRDefault="0090658D">
            <w:pPr>
              <w:pStyle w:val="TableParagraph"/>
              <w:spacing w:line="12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87C6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86D9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0A68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141C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4D9F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99AEF1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FA652A8" w14:textId="77777777">
        <w:trPr>
          <w:trHeight w:val="195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FF4C5C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2139DE" w14:textId="77777777" w:rsidR="00801B65" w:rsidRDefault="0090658D">
            <w:pPr>
              <w:pStyle w:val="TableParagraph"/>
              <w:spacing w:before="5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B5C852" w14:textId="77777777" w:rsidR="00801B65" w:rsidRDefault="0090658D">
            <w:pPr>
              <w:pStyle w:val="TableParagraph"/>
              <w:spacing w:before="5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D2E75A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024162" w14:textId="77777777" w:rsidR="00801B65" w:rsidRDefault="0090658D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9336B4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125,00%</w:t>
            </w:r>
          </w:p>
        </w:tc>
      </w:tr>
      <w:tr w:rsidR="00801B65" w14:paraId="39E00553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ABDEADE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2E83FF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EA76C3" w14:textId="77777777" w:rsidR="00801B65" w:rsidRDefault="0090658D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7DB1219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A521B35" w14:textId="77777777" w:rsidR="00801B65" w:rsidRDefault="0090658D">
            <w:pPr>
              <w:pStyle w:val="TableParagraph"/>
              <w:spacing w:before="7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AEA76BB" w14:textId="77777777" w:rsidR="00801B65" w:rsidRDefault="0090658D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FD9996E" w14:textId="77777777" w:rsidR="00801B65" w:rsidRDefault="0090658D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801B65" w14:paraId="66B52BC8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2391E5D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EAE2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AE163" w14:textId="77777777" w:rsidR="00801B65" w:rsidRDefault="0090658D">
            <w:pPr>
              <w:pStyle w:val="TableParagraph"/>
              <w:spacing w:before="9"/>
              <w:ind w:left="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54BB0" w14:textId="77777777" w:rsidR="00801B65" w:rsidRDefault="0090658D">
            <w:pPr>
              <w:pStyle w:val="TableParagraph"/>
              <w:spacing w:before="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565AC" w14:textId="77777777" w:rsidR="00801B65" w:rsidRDefault="0090658D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A3CF1" w14:textId="77777777" w:rsidR="00801B65" w:rsidRDefault="0090658D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9F0D200" w14:textId="77777777" w:rsidR="00801B65" w:rsidRDefault="0090658D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801B65" w14:paraId="7169DD35" w14:textId="77777777">
        <w:trPr>
          <w:trHeight w:val="261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5D7311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74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44418" w14:textId="77777777" w:rsidR="00801B65" w:rsidRDefault="0090658D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MOBILNIM RECIKLAŽNIM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DVORIŠTEM</w:t>
            </w:r>
          </w:p>
          <w:p w14:paraId="57851C4B" w14:textId="77777777" w:rsidR="00801B65" w:rsidRDefault="0090658D">
            <w:pPr>
              <w:pStyle w:val="TableParagraph"/>
              <w:spacing w:before="42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B3F57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9BB21" w14:textId="77777777" w:rsidR="00801B65" w:rsidRDefault="0090658D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CC89D" w14:textId="77777777" w:rsidR="00801B65" w:rsidRDefault="0090658D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D910E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56E91544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58270E" w14:textId="77777777" w:rsidR="00801B65" w:rsidRDefault="0090658D">
            <w:pPr>
              <w:pStyle w:val="TableParagraph"/>
              <w:spacing w:before="5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DEEDA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50B20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2CBA35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736A6" w14:textId="77777777" w:rsidR="00801B65" w:rsidRDefault="0090658D">
            <w:pPr>
              <w:pStyle w:val="TableParagraph"/>
              <w:spacing w:line="12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085CF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24CD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AA8BE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6E96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3DF6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DDF2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70DF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EE5E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2621B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29D1D8E" w14:textId="77777777">
        <w:trPr>
          <w:trHeight w:val="196"/>
        </w:trPr>
        <w:tc>
          <w:tcPr>
            <w:tcW w:w="147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1C817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C5F3E5" w14:textId="77777777" w:rsidR="00801B65" w:rsidRDefault="0090658D">
            <w:pPr>
              <w:pStyle w:val="TableParagraph"/>
              <w:spacing w:before="6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2A745A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BE8A91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D6CFD7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F04BE9" w14:textId="77777777" w:rsidR="00801B65" w:rsidRDefault="00801B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B65" w14:paraId="4C487783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83D0B7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AC75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DF353" w14:textId="77777777" w:rsidR="00801B65" w:rsidRDefault="0090658D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CA321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AD2A7" w14:textId="77777777" w:rsidR="00801B65" w:rsidRDefault="0090658D">
            <w:pPr>
              <w:pStyle w:val="TableParagraph"/>
              <w:spacing w:before="6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003D7" w14:textId="77777777" w:rsidR="00801B65" w:rsidRDefault="0090658D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0051A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25588496" w14:textId="77777777">
        <w:trPr>
          <w:trHeight w:val="27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31DB742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0C0A3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F08C0A" w14:textId="77777777" w:rsidR="00801B65" w:rsidRDefault="0090658D">
            <w:pPr>
              <w:pStyle w:val="TableParagraph"/>
              <w:spacing w:before="5"/>
              <w:ind w:left="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392DFB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A5C190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FF80CF" w14:textId="77777777" w:rsidR="00801B65" w:rsidRDefault="0090658D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6FD7AA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E32F61" w14:textId="77777777" w:rsidR="00801B65" w:rsidRDefault="00801B65">
      <w:pPr>
        <w:rPr>
          <w:rFonts w:ascii="Times New Roman"/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599D819D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8"/>
        <w:gridCol w:w="1877"/>
        <w:gridCol w:w="1815"/>
        <w:gridCol w:w="1816"/>
        <w:gridCol w:w="1091"/>
      </w:tblGrid>
      <w:tr w:rsidR="00801B65" w14:paraId="58E46937" w14:textId="77777777">
        <w:trPr>
          <w:trHeight w:val="838"/>
        </w:trPr>
        <w:tc>
          <w:tcPr>
            <w:tcW w:w="1553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825B06" w14:textId="77777777" w:rsidR="00801B65" w:rsidRDefault="0090658D">
            <w:pPr>
              <w:pStyle w:val="TableParagraph"/>
              <w:spacing w:before="65"/>
              <w:ind w:left="2716" w:right="26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45EAB9BD" w14:textId="77777777" w:rsidR="00801B65" w:rsidRDefault="0090658D">
            <w:pPr>
              <w:pStyle w:val="TableParagraph"/>
              <w:spacing w:before="77"/>
              <w:ind w:left="2676" w:right="26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13700527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4DA54FDA" w14:textId="77777777" w:rsidR="00801B65" w:rsidRDefault="0090658D">
            <w:pPr>
              <w:pStyle w:val="TableParagraph"/>
              <w:spacing w:before="5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9F5351C" w14:textId="77777777" w:rsidR="00801B65" w:rsidRDefault="0090658D">
            <w:pPr>
              <w:pStyle w:val="TableParagraph"/>
              <w:ind w:left="384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F0367FD" w14:textId="77777777" w:rsidR="00801B65" w:rsidRDefault="0090658D">
            <w:pPr>
              <w:pStyle w:val="TableParagraph"/>
              <w:spacing w:before="29" w:line="16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0B90F35" w14:textId="77777777" w:rsidR="00801B65" w:rsidRDefault="0090658D">
            <w:pPr>
              <w:pStyle w:val="TableParagraph"/>
              <w:spacing w:before="5"/>
              <w:ind w:left="3372" w:right="36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8923DE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631DDA8" w14:textId="77777777" w:rsidR="00801B65" w:rsidRDefault="0090658D">
            <w:pPr>
              <w:pStyle w:val="TableParagraph"/>
              <w:spacing w:line="165" w:lineRule="exact"/>
              <w:ind w:right="27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113FFD" w14:textId="77777777" w:rsidR="00801B65" w:rsidRDefault="0090658D">
            <w:pPr>
              <w:pStyle w:val="TableParagraph"/>
              <w:spacing w:before="7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3AD08B1A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D753524" w14:textId="77777777" w:rsidR="00801B65" w:rsidRDefault="0090658D">
            <w:pPr>
              <w:pStyle w:val="TableParagraph"/>
              <w:spacing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8497F8" w14:textId="77777777" w:rsidR="00801B65" w:rsidRDefault="0090658D">
            <w:pPr>
              <w:pStyle w:val="TableParagraph"/>
              <w:spacing w:before="7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DC6E288" w14:textId="77777777" w:rsidR="00801B65" w:rsidRDefault="0090658D">
            <w:pPr>
              <w:pStyle w:val="TableParagraph"/>
              <w:ind w:left="399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1ED424A" w14:textId="77777777" w:rsidR="00801B65" w:rsidRDefault="0090658D">
            <w:pPr>
              <w:pStyle w:val="TableParagraph"/>
              <w:spacing w:before="27" w:line="165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614E447" w14:textId="77777777" w:rsidR="00801B65" w:rsidRDefault="0090658D">
            <w:pPr>
              <w:pStyle w:val="TableParagraph"/>
              <w:spacing w:before="7"/>
              <w:ind w:left="303" w:right="270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2A865801" w14:textId="77777777" w:rsidR="00801B65" w:rsidRDefault="0090658D">
            <w:pPr>
              <w:pStyle w:val="TableParagraph"/>
              <w:spacing w:before="27" w:line="165" w:lineRule="exact"/>
              <w:ind w:left="86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EEADA87" w14:textId="77777777" w:rsidR="00801B65" w:rsidRDefault="0090658D">
            <w:pPr>
              <w:pStyle w:val="TableParagraph"/>
              <w:spacing w:before="7"/>
              <w:ind w:left="24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2CE67C7" w14:textId="77777777" w:rsidR="00801B65" w:rsidRDefault="0090658D">
            <w:pPr>
              <w:pStyle w:val="TableParagraph"/>
              <w:spacing w:before="27" w:line="16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0CC89155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826410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58ACF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POTICAJNA NAKNADA ZA SMANJENJE KOLIČINE MIJEŠANOG KOMUNALNOG OTPADA</w:t>
            </w:r>
          </w:p>
          <w:p w14:paraId="5AEB0E99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BF6E7" w14:textId="77777777" w:rsidR="00801B65" w:rsidRDefault="0090658D">
            <w:pPr>
              <w:pStyle w:val="TableParagraph"/>
              <w:spacing w:before="12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5B9DF0" w14:textId="77777777" w:rsidR="00801B65" w:rsidRDefault="0090658D">
            <w:pPr>
              <w:pStyle w:val="TableParagraph"/>
              <w:spacing w:before="12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6C57F" w14:textId="77777777" w:rsidR="00801B65" w:rsidRDefault="0090658D">
            <w:pPr>
              <w:pStyle w:val="TableParagraph"/>
              <w:spacing w:before="12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9373A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7ACCD550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7C1E2F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E9C5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DF551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2D1589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41240D" w14:textId="77777777" w:rsidR="00801B65" w:rsidRDefault="0090658D">
            <w:pPr>
              <w:pStyle w:val="TableParagraph"/>
              <w:spacing w:line="122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10D63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F72ED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CC915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FDED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45A99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7CF8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09D4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E413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E9FE48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35B275D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205101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D05F6B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E94D5C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4992D2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2584E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529641" w14:textId="77777777" w:rsidR="00801B65" w:rsidRDefault="00801B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B65" w14:paraId="447BAC0F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B01D5E6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77E4D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922753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FB8F98" w14:textId="77777777" w:rsidR="00801B65" w:rsidRDefault="0090658D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CC07809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C9C57E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DAA2C8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68391671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78493F0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C4BE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7F3F3" w14:textId="77777777" w:rsidR="00801B65" w:rsidRDefault="0090658D">
            <w:pPr>
              <w:pStyle w:val="TableParagraph"/>
              <w:spacing w:before="11"/>
              <w:ind w:left="2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65265" w14:textId="77777777" w:rsidR="00801B65" w:rsidRDefault="0090658D">
            <w:pPr>
              <w:pStyle w:val="TableParagraph"/>
              <w:spacing w:before="1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3D179" w14:textId="77777777" w:rsidR="00801B65" w:rsidRDefault="0090658D">
            <w:pPr>
              <w:pStyle w:val="TableParagraph"/>
              <w:spacing w:before="1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7E532" w14:textId="77777777" w:rsidR="00801B65" w:rsidRDefault="0090658D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480B1F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1B65" w14:paraId="36CAC8CB" w14:textId="77777777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1EDD97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K100089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27E350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ODLAGANJE KOMUNALNOG OTPADA</w:t>
            </w:r>
          </w:p>
          <w:p w14:paraId="3D485ED6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B0B5D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FBD89" w14:textId="77777777" w:rsidR="00801B65" w:rsidRDefault="0090658D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706EF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11FAAE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801B65" w14:paraId="575707EA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85D6A9" w14:textId="77777777" w:rsidR="00801B65" w:rsidRDefault="0090658D">
            <w:pPr>
              <w:pStyle w:val="TableParagraph"/>
              <w:spacing w:before="4" w:line="116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88CCB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23431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FD2317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C13165" w14:textId="77777777" w:rsidR="00801B65" w:rsidRDefault="0090658D">
            <w:pPr>
              <w:pStyle w:val="TableParagraph"/>
              <w:spacing w:line="119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90D75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A1205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632C6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B7A9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8B6A9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429D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464D4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0EDE9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7E9CE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D80B10A" w14:textId="77777777">
        <w:trPr>
          <w:trHeight w:val="20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40D7715A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4245F44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26777D1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66C44AB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29359B8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59E5BC96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200,00%</w:t>
            </w:r>
          </w:p>
        </w:tc>
      </w:tr>
      <w:tr w:rsidR="00801B65" w14:paraId="04B095CE" w14:textId="77777777">
        <w:trPr>
          <w:trHeight w:val="258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D14B1B6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26E3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BA27B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50261" w14:textId="77777777" w:rsidR="00801B65" w:rsidRDefault="0090658D">
            <w:pPr>
              <w:pStyle w:val="TableParagraph"/>
              <w:spacing w:before="10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917D6" w14:textId="77777777" w:rsidR="00801B65" w:rsidRDefault="0090658D">
            <w:pPr>
              <w:pStyle w:val="TableParagraph"/>
              <w:spacing w:before="10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422FE" w14:textId="77777777" w:rsidR="00801B65" w:rsidRDefault="0090658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11F313B" w14:textId="77777777" w:rsidR="00801B65" w:rsidRDefault="0090658D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801B65" w14:paraId="0DDD1AF8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6FAC7F" w14:textId="77777777" w:rsidR="00801B65" w:rsidRDefault="0090658D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9418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2C2A3" w14:textId="77777777" w:rsidR="00801B65" w:rsidRDefault="0090658D">
            <w:pPr>
              <w:pStyle w:val="TableParagraph"/>
              <w:spacing w:before="7"/>
              <w:ind w:left="2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1B9B7" w14:textId="77777777" w:rsidR="00801B65" w:rsidRDefault="0090658D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E546F" w14:textId="77777777" w:rsidR="00801B65" w:rsidRDefault="0090658D">
            <w:pPr>
              <w:pStyle w:val="TableParagraph"/>
              <w:spacing w:before="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9ED94" w14:textId="77777777" w:rsidR="00801B65" w:rsidRDefault="0090658D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9C3D01" w14:textId="77777777" w:rsidR="00801B65" w:rsidRDefault="0090658D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801B65" w14:paraId="61C1510B" w14:textId="77777777">
        <w:trPr>
          <w:trHeight w:val="4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605A22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T100129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96EB379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PROVEDBA PROGRAMA IZOBRAZNO - INFORMATIVNIH AKTIVNOSTI O ODRŽIVOM</w:t>
            </w:r>
          </w:p>
          <w:p w14:paraId="56E8232A" w14:textId="77777777" w:rsidR="00801B65" w:rsidRDefault="0090658D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GOSPODARENJU OTPADOM</w:t>
            </w:r>
          </w:p>
          <w:p w14:paraId="2299E5EA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5160BD1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9D0012E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BCA1AA6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36D4373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A577807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04EEAA9" w14:textId="77777777" w:rsidR="00801B65" w:rsidRDefault="0090658D">
            <w:pPr>
              <w:pStyle w:val="TableParagraph"/>
              <w:spacing w:before="3" w:line="118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D432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56801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D7BF5E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955DB5" w14:textId="77777777" w:rsidR="00801B65" w:rsidRDefault="0090658D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38CAF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D0046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5E1F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0BFADF4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548E1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DD013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9859A6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80B35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56CCF3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C574DA9" w14:textId="77777777">
        <w:trPr>
          <w:trHeight w:val="20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38A4A426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F3A0618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0089AB7" w14:textId="77777777" w:rsidR="00801B65" w:rsidRDefault="0090658D">
            <w:pPr>
              <w:pStyle w:val="TableParagraph"/>
              <w:spacing w:before="6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52429B6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760ECAE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6C64A693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F6F5636" w14:textId="77777777">
        <w:trPr>
          <w:trHeight w:val="262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C4B3AC3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A3A1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413F9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EFC17" w14:textId="77777777" w:rsidR="00801B65" w:rsidRDefault="0090658D">
            <w:pPr>
              <w:pStyle w:val="TableParagraph"/>
              <w:spacing w:before="12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9E6E1" w14:textId="77777777" w:rsidR="00801B65" w:rsidRDefault="0090658D">
            <w:pPr>
              <w:pStyle w:val="TableParagraph"/>
              <w:spacing w:before="1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B2E91" w14:textId="77777777" w:rsidR="00801B65" w:rsidRDefault="0090658D">
            <w:pPr>
              <w:pStyle w:val="TableParagraph"/>
              <w:spacing w:before="1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6A62893" w14:textId="77777777" w:rsidR="00801B65" w:rsidRDefault="0090658D"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04A43C5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D4B220B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65E45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DF5264F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CB7C97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77892C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D60811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3005F06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DEACB49" w14:textId="77777777">
        <w:trPr>
          <w:trHeight w:val="485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16A732" w14:textId="77777777" w:rsidR="00801B65" w:rsidRDefault="0090658D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18FFB4" w14:textId="77777777" w:rsidR="00801B65" w:rsidRDefault="0090658D">
            <w:pPr>
              <w:pStyle w:val="TableParagraph"/>
              <w:spacing w:before="36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1694B9" w14:textId="77777777" w:rsidR="00801B65" w:rsidRDefault="0090658D">
            <w:pPr>
              <w:pStyle w:val="TableParagraph"/>
              <w:spacing w:before="11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 I NOVČANA POMOĆ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5472A0" w14:textId="77777777" w:rsidR="00801B65" w:rsidRDefault="0090658D">
            <w:pPr>
              <w:pStyle w:val="TableParagraph"/>
              <w:spacing w:before="11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1.592.000,00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BE0971" w14:textId="77777777" w:rsidR="00801B65" w:rsidRDefault="0090658D">
            <w:pPr>
              <w:pStyle w:val="TableParagraph"/>
              <w:spacing w:before="1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7CF910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1.592.000,00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6B9973" w14:textId="77777777" w:rsidR="00801B65" w:rsidRDefault="0090658D">
            <w:pPr>
              <w:pStyle w:val="TableParagraph"/>
              <w:spacing w:before="1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2910D89C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8588C3" w14:textId="77777777" w:rsidR="00801B65" w:rsidRDefault="0090658D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4DC6122" w14:textId="77777777" w:rsidR="00801B65" w:rsidRDefault="0090658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DONACIJE UDRUGAMA SOCIJALNOG ZNAČAJA</w:t>
            </w:r>
          </w:p>
          <w:p w14:paraId="158702FC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8A48C6" w14:textId="77777777" w:rsidR="00801B65" w:rsidRDefault="0090658D">
            <w:pPr>
              <w:pStyle w:val="TableParagraph"/>
              <w:spacing w:before="7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16BBDC" w14:textId="77777777" w:rsidR="00801B65" w:rsidRDefault="0090658D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3197FF" w14:textId="77777777" w:rsidR="00801B65" w:rsidRDefault="0090658D">
            <w:pPr>
              <w:pStyle w:val="TableParagraph"/>
              <w:spacing w:before="7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7A110DD" w14:textId="77777777" w:rsidR="00801B65" w:rsidRDefault="0090658D">
            <w:pPr>
              <w:pStyle w:val="TableParagraph"/>
              <w:spacing w:before="7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0983383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652A8D9" w14:textId="77777777" w:rsidR="00801B65" w:rsidRDefault="0090658D">
            <w:pPr>
              <w:pStyle w:val="TableParagraph"/>
              <w:spacing w:before="3" w:line="119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244DF2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CF10D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DC5A60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7E3A0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85B55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8B131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691C1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466C4E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59C3D5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5E901C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F5EF5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EC5B8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D7F882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2B505DF" w14:textId="77777777">
        <w:trPr>
          <w:trHeight w:val="20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29FD0A86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B8979AA" w14:textId="77777777" w:rsidR="00801B65" w:rsidRDefault="0090658D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40D5770" w14:textId="77777777" w:rsidR="00801B65" w:rsidRDefault="0090658D">
            <w:pPr>
              <w:pStyle w:val="TableParagraph"/>
              <w:spacing w:before="4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EE00DB9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47B4839" w14:textId="77777777" w:rsidR="00801B65" w:rsidRDefault="0090658D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188EA0A1" w14:textId="77777777" w:rsidR="00801B65" w:rsidRDefault="0090658D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EE2C4D9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5AF1D7E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B50A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2D7E2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0ED8B" w14:textId="77777777" w:rsidR="00801B65" w:rsidRDefault="0090658D">
            <w:pPr>
              <w:pStyle w:val="TableParagraph"/>
              <w:spacing w:before="10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5AB76" w14:textId="77777777" w:rsidR="00801B65" w:rsidRDefault="0090658D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FB007" w14:textId="77777777" w:rsidR="00801B65" w:rsidRDefault="0090658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4C0AE12" w14:textId="77777777" w:rsidR="00801B65" w:rsidRDefault="0090658D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4FA28F9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A6B0A4" w14:textId="77777777" w:rsidR="00801B65" w:rsidRDefault="0090658D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36E8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3060F" w14:textId="77777777" w:rsidR="00801B65" w:rsidRDefault="0090658D">
            <w:pPr>
              <w:pStyle w:val="TableParagraph"/>
              <w:spacing w:before="6"/>
              <w:ind w:left="2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C33F5" w14:textId="77777777" w:rsidR="00801B65" w:rsidRDefault="0090658D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22BEC" w14:textId="77777777" w:rsidR="00801B65" w:rsidRDefault="0090658D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BE87A" w14:textId="77777777" w:rsidR="00801B65" w:rsidRDefault="0090658D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29851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7A1EDCE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02D896" w14:textId="77777777" w:rsidR="00801B65" w:rsidRDefault="0090658D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BBD58" w14:textId="77777777" w:rsidR="00801B65" w:rsidRDefault="0090658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JEDNOKRATNE NOVČANE POMOĆI OBITELJIMA I KUĆANSTVIMA</w:t>
            </w:r>
          </w:p>
          <w:p w14:paraId="12DBC46B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B027C" w14:textId="77777777" w:rsidR="00801B65" w:rsidRDefault="0090658D">
            <w:pPr>
              <w:pStyle w:val="TableParagraph"/>
              <w:spacing w:before="7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AF8B6" w14:textId="77777777" w:rsidR="00801B65" w:rsidRDefault="0090658D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4114A" w14:textId="77777777" w:rsidR="00801B65" w:rsidRDefault="0090658D">
            <w:pPr>
              <w:pStyle w:val="TableParagraph"/>
              <w:spacing w:before="7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A84669" w14:textId="77777777" w:rsidR="00801B65" w:rsidRDefault="0090658D">
            <w:pPr>
              <w:pStyle w:val="TableParagraph"/>
              <w:spacing w:before="7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5116EF2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CD27F" w14:textId="77777777" w:rsidR="00801B65" w:rsidRDefault="0090658D">
            <w:pPr>
              <w:pStyle w:val="TableParagraph"/>
              <w:spacing w:before="4" w:line="119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944A1A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EB738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EBAEE3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5158F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CFFE2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5553D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7E31C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477A1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23174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FBEC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5B70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C256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C36BF6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BC6BE6B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A04B0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2DEC7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596876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094D7C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EE66FD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F1C2AF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3BE4AAE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83D8AD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C3B7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21D2B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5EBC3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27C51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81F98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00E0D6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5F03F8E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43E65B" w14:textId="77777777" w:rsidR="00801B65" w:rsidRDefault="0090658D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8EF2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C5B15" w14:textId="77777777" w:rsidR="00801B65" w:rsidRDefault="0090658D">
            <w:pPr>
              <w:pStyle w:val="TableParagraph"/>
              <w:spacing w:before="7"/>
              <w:ind w:left="2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EDDEB" w14:textId="77777777" w:rsidR="00801B65" w:rsidRDefault="0090658D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43712" w14:textId="77777777" w:rsidR="00801B65" w:rsidRDefault="0090658D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177F1" w14:textId="77777777" w:rsidR="00801B65" w:rsidRDefault="0090658D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A3408D" w14:textId="77777777" w:rsidR="00801B65" w:rsidRDefault="0090658D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6D81923" w14:textId="77777777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C31EB9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E8DE0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NAKNADA ZA NOVOROĐENČAD</w:t>
            </w:r>
          </w:p>
          <w:p w14:paraId="3615AF14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A70E6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A1134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2D63A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913CD9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2C4259F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49386B" w14:textId="77777777" w:rsidR="00801B65" w:rsidRDefault="0090658D">
            <w:pPr>
              <w:pStyle w:val="TableParagraph"/>
              <w:spacing w:before="3" w:line="119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063F81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BF219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C785CB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89E7E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9208F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6FD91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E7C82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7667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3210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6C0B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B142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0EB8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280E95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936B6E5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E42724" w14:textId="77777777" w:rsidR="00801B65" w:rsidRDefault="0090658D">
            <w:pPr>
              <w:pStyle w:val="TableParagraph"/>
              <w:spacing w:before="4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BE7CE0" w14:textId="77777777" w:rsidR="00801B65" w:rsidRDefault="0090658D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C96D53" w14:textId="77777777" w:rsidR="00801B65" w:rsidRDefault="0090658D">
            <w:pPr>
              <w:pStyle w:val="TableParagraph"/>
              <w:spacing w:before="4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73DBB9" w14:textId="77777777" w:rsidR="00801B65" w:rsidRDefault="0090658D">
            <w:pPr>
              <w:pStyle w:val="TableParagraph"/>
              <w:spacing w:before="4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C1287D" w14:textId="77777777" w:rsidR="00801B65" w:rsidRDefault="0090658D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3B2CE8" w14:textId="77777777" w:rsidR="00801B65" w:rsidRDefault="0090658D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8AC3B3D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3133759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3F281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8F22DF6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D9F8E7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2EB226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0753BF0" w14:textId="77777777" w:rsidR="00801B65" w:rsidRDefault="0090658D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C8941BF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1C935D7" w14:textId="77777777">
        <w:trPr>
          <w:trHeight w:val="277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14:paraId="326980EE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84084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3E28CB" w14:textId="77777777" w:rsidR="00801B65" w:rsidRDefault="0090658D">
            <w:pPr>
              <w:pStyle w:val="TableParagraph"/>
              <w:spacing w:before="11"/>
              <w:ind w:left="2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AFB288" w14:textId="77777777" w:rsidR="00801B65" w:rsidRDefault="0090658D">
            <w:pPr>
              <w:pStyle w:val="TableParagraph"/>
              <w:spacing w:before="1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6113DA" w14:textId="77777777" w:rsidR="00801B65" w:rsidRDefault="0090658D">
            <w:pPr>
              <w:pStyle w:val="TableParagraph"/>
              <w:spacing w:before="1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436331" w14:textId="77777777" w:rsidR="00801B65" w:rsidRDefault="0090658D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</w:tcPr>
          <w:p w14:paraId="45413634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F2367D9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C53DBA8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8"/>
        <w:gridCol w:w="1877"/>
        <w:gridCol w:w="1815"/>
        <w:gridCol w:w="1816"/>
        <w:gridCol w:w="1091"/>
      </w:tblGrid>
      <w:tr w:rsidR="00801B65" w14:paraId="39ADBCA0" w14:textId="77777777">
        <w:trPr>
          <w:trHeight w:val="838"/>
        </w:trPr>
        <w:tc>
          <w:tcPr>
            <w:tcW w:w="1553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1E7E1E" w14:textId="77777777" w:rsidR="00801B65" w:rsidRDefault="0090658D">
            <w:pPr>
              <w:pStyle w:val="TableParagraph"/>
              <w:spacing w:before="65"/>
              <w:ind w:left="2716" w:right="26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24D926AF" w14:textId="77777777" w:rsidR="00801B65" w:rsidRDefault="0090658D">
            <w:pPr>
              <w:pStyle w:val="TableParagraph"/>
              <w:spacing w:before="77"/>
              <w:ind w:left="2676" w:right="26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7BB2FBAA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592A10AD" w14:textId="77777777" w:rsidR="00801B65" w:rsidRDefault="0090658D">
            <w:pPr>
              <w:pStyle w:val="TableParagraph"/>
              <w:spacing w:before="5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DCEB2C9" w14:textId="77777777" w:rsidR="00801B65" w:rsidRDefault="0090658D">
            <w:pPr>
              <w:pStyle w:val="TableParagraph"/>
              <w:ind w:left="384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DAD9F1D" w14:textId="77777777" w:rsidR="00801B65" w:rsidRDefault="0090658D">
            <w:pPr>
              <w:pStyle w:val="TableParagraph"/>
              <w:spacing w:before="29" w:line="16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8BDEA0F" w14:textId="77777777" w:rsidR="00801B65" w:rsidRDefault="0090658D">
            <w:pPr>
              <w:pStyle w:val="TableParagraph"/>
              <w:spacing w:before="5"/>
              <w:ind w:left="3372" w:right="36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C92913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8399FC3" w14:textId="77777777" w:rsidR="00801B65" w:rsidRDefault="0090658D">
            <w:pPr>
              <w:pStyle w:val="TableParagraph"/>
              <w:spacing w:line="165" w:lineRule="exact"/>
              <w:ind w:right="27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B2B7DB" w14:textId="77777777" w:rsidR="00801B65" w:rsidRDefault="0090658D">
            <w:pPr>
              <w:pStyle w:val="TableParagraph"/>
              <w:spacing w:before="7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6444395A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8592802" w14:textId="77777777" w:rsidR="00801B65" w:rsidRDefault="0090658D">
            <w:pPr>
              <w:pStyle w:val="TableParagraph"/>
              <w:spacing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F60A74B" w14:textId="77777777" w:rsidR="00801B65" w:rsidRDefault="0090658D">
            <w:pPr>
              <w:pStyle w:val="TableParagraph"/>
              <w:spacing w:before="7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9FEEEE5" w14:textId="77777777" w:rsidR="00801B65" w:rsidRDefault="0090658D">
            <w:pPr>
              <w:pStyle w:val="TableParagraph"/>
              <w:ind w:left="399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41F8A68" w14:textId="77777777" w:rsidR="00801B65" w:rsidRDefault="0090658D">
            <w:pPr>
              <w:pStyle w:val="TableParagraph"/>
              <w:spacing w:before="27" w:line="165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0D68A2" w14:textId="77777777" w:rsidR="00801B65" w:rsidRDefault="0090658D">
            <w:pPr>
              <w:pStyle w:val="TableParagraph"/>
              <w:spacing w:before="7"/>
              <w:ind w:left="303" w:right="270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2273F92D" w14:textId="77777777" w:rsidR="00801B65" w:rsidRDefault="0090658D">
            <w:pPr>
              <w:pStyle w:val="TableParagraph"/>
              <w:spacing w:before="27" w:line="165" w:lineRule="exact"/>
              <w:ind w:left="86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62B0385" w14:textId="77777777" w:rsidR="00801B65" w:rsidRDefault="0090658D">
            <w:pPr>
              <w:pStyle w:val="TableParagraph"/>
              <w:spacing w:before="7"/>
              <w:ind w:left="24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B32ECCB" w14:textId="77777777" w:rsidR="00801B65" w:rsidRDefault="0090658D">
            <w:pPr>
              <w:pStyle w:val="TableParagraph"/>
              <w:spacing w:before="27" w:line="16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73D17A16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6D9362" w14:textId="77777777" w:rsidR="00801B65" w:rsidRDefault="0090658D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BDC5C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POMOĆ OBITELJIMA I KUĆANSTVIMA U OGRIJEVNOM DRVU</w:t>
            </w:r>
          </w:p>
          <w:p w14:paraId="6C019361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FE7E7" w14:textId="77777777" w:rsidR="00801B65" w:rsidRDefault="0090658D">
            <w:pPr>
              <w:pStyle w:val="TableParagraph"/>
              <w:spacing w:before="12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03F8B" w14:textId="77777777" w:rsidR="00801B65" w:rsidRDefault="0090658D">
            <w:pPr>
              <w:pStyle w:val="TableParagraph"/>
              <w:spacing w:before="1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27AEF" w14:textId="77777777" w:rsidR="00801B65" w:rsidRDefault="0090658D">
            <w:pPr>
              <w:pStyle w:val="TableParagraph"/>
              <w:spacing w:before="1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F2E896" w14:textId="77777777" w:rsidR="00801B65" w:rsidRDefault="0090658D">
            <w:pPr>
              <w:pStyle w:val="TableParagraph"/>
              <w:spacing w:before="12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D7BFC5D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4595A7" w14:textId="77777777" w:rsidR="00801B65" w:rsidRDefault="0090658D">
            <w:pPr>
              <w:pStyle w:val="TableParagraph"/>
              <w:spacing w:before="4" w:line="117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B04A7" w14:textId="77777777" w:rsidR="00801B65" w:rsidRDefault="0090658D">
            <w:pPr>
              <w:pStyle w:val="TableParagraph"/>
              <w:spacing w:line="122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3E647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AA1155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BCFBA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0F2D5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4ACC6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91546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0C9D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C1AB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8CD1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B1E96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4687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3878B7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5A8D935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8D6D9B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B2837E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6B2462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5F9280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841C9A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4A338F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7A717A8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9A17B14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FB8A4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6F4A1BC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ED57E7" w14:textId="77777777" w:rsidR="00801B65" w:rsidRDefault="0090658D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522901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FBCBE1" w14:textId="77777777" w:rsidR="00801B65" w:rsidRDefault="0090658D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9C93947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325F8DE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0437115" w14:textId="77777777" w:rsidR="00801B65" w:rsidRDefault="0090658D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5FF6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4FFC4" w14:textId="77777777" w:rsidR="00801B65" w:rsidRDefault="0090658D">
            <w:pPr>
              <w:pStyle w:val="TableParagraph"/>
              <w:spacing w:before="11"/>
              <w:ind w:left="2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4F61D" w14:textId="77777777" w:rsidR="00801B65" w:rsidRDefault="0090658D">
            <w:pPr>
              <w:pStyle w:val="TableParagraph"/>
              <w:spacing w:before="1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2B6AB" w14:textId="77777777" w:rsidR="00801B65" w:rsidRDefault="0090658D">
            <w:pPr>
              <w:pStyle w:val="TableParagraph"/>
              <w:spacing w:before="1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6629C" w14:textId="77777777" w:rsidR="00801B65" w:rsidRDefault="0090658D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841E61E" w14:textId="77777777" w:rsidR="00801B65" w:rsidRDefault="0090658D">
            <w:pPr>
              <w:pStyle w:val="TableParagraph"/>
              <w:spacing w:before="1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616945C" w14:textId="77777777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C9530A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359CF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POMOĆ OBITELJIMA I KUĆANSTVIMA ZA STANOVANJE</w:t>
            </w:r>
          </w:p>
          <w:p w14:paraId="5A19365C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7514C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69D57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EC616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91E54E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90ABC82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468202" w14:textId="77777777" w:rsidR="00801B65" w:rsidRDefault="0090658D">
            <w:pPr>
              <w:pStyle w:val="TableParagraph"/>
              <w:spacing w:before="4" w:line="116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F678D8" w14:textId="77777777" w:rsidR="00801B65" w:rsidRDefault="0090658D">
            <w:pPr>
              <w:pStyle w:val="TableParagraph"/>
              <w:spacing w:line="119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86C27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8DE704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86E82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840FA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5884E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0787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9B37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68DF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1C76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B7F8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173D9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A3DAB9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FA60A28" w14:textId="77777777">
        <w:trPr>
          <w:trHeight w:val="20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4BEE7DC6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75BF7C3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E3CBDB8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B47196E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1A765C8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7DF874CE" w14:textId="77777777" w:rsidR="00801B65" w:rsidRDefault="0090658D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D15BE5A" w14:textId="77777777">
        <w:trPr>
          <w:trHeight w:val="258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FE07C2B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85D1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7B1D7" w14:textId="77777777" w:rsidR="00801B65" w:rsidRDefault="0090658D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E5C53" w14:textId="77777777" w:rsidR="00801B65" w:rsidRDefault="0090658D">
            <w:pPr>
              <w:pStyle w:val="TableParagraph"/>
              <w:spacing w:before="10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8A01D" w14:textId="77777777" w:rsidR="00801B65" w:rsidRDefault="0090658D"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348B6" w14:textId="77777777" w:rsidR="00801B65" w:rsidRDefault="0090658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D792F3B" w14:textId="77777777" w:rsidR="00801B65" w:rsidRDefault="0090658D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9ED59EB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346D51" w14:textId="77777777" w:rsidR="00801B65" w:rsidRDefault="0090658D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2A88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8E0E6" w14:textId="77777777" w:rsidR="00801B65" w:rsidRDefault="0090658D">
            <w:pPr>
              <w:pStyle w:val="TableParagraph"/>
              <w:spacing w:before="7"/>
              <w:ind w:left="2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88976" w14:textId="77777777" w:rsidR="00801B65" w:rsidRDefault="0090658D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E264C" w14:textId="77777777" w:rsidR="00801B65" w:rsidRDefault="0090658D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00574" w14:textId="77777777" w:rsidR="00801B65" w:rsidRDefault="0090658D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EE16CD" w14:textId="77777777" w:rsidR="00801B65" w:rsidRDefault="0090658D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2925583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9F3CA0" w14:textId="77777777" w:rsidR="00801B65" w:rsidRDefault="0090658D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A100050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E59F11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PRIKLJUČAK GRAĐANA NA VODOVODNU MREŽU</w:t>
            </w:r>
          </w:p>
          <w:p w14:paraId="481419F4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6348A1F" w14:textId="77777777" w:rsidR="00801B65" w:rsidRDefault="0090658D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8A390FD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5FE2FEC" w14:textId="77777777" w:rsidR="00801B65" w:rsidRDefault="0090658D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3814DCB" w14:textId="77777777" w:rsidR="00801B65" w:rsidRDefault="0090658D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26EA4B7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72E76A96" w14:textId="77777777" w:rsidR="00801B65" w:rsidRDefault="0090658D">
            <w:pPr>
              <w:pStyle w:val="TableParagraph"/>
              <w:spacing w:before="4" w:line="118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10131" w14:textId="77777777" w:rsidR="00801B65" w:rsidRDefault="0090658D">
            <w:pPr>
              <w:pStyle w:val="TableParagraph"/>
              <w:spacing w:line="123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C782A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AEC0FF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2C712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FD045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D238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9A1C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3711DB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8D28E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670DB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3852F1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76C85D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2958101B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C3CA567" w14:textId="77777777">
        <w:trPr>
          <w:trHeight w:val="20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59B1D034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58D3EEC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6B3AA04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58E43D5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DCCF6D5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0B26028E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7B687BE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DA23383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F134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3CA8A" w14:textId="77777777" w:rsidR="00801B65" w:rsidRDefault="0090658D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DBCA5" w14:textId="77777777" w:rsidR="00801B65" w:rsidRDefault="0090658D">
            <w:pPr>
              <w:pStyle w:val="TableParagraph"/>
              <w:spacing w:before="12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AB560" w14:textId="77777777" w:rsidR="00801B65" w:rsidRDefault="0090658D">
            <w:pPr>
              <w:pStyle w:val="TableParagraph"/>
              <w:spacing w:before="12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CD687" w14:textId="77777777" w:rsidR="00801B65" w:rsidRDefault="0090658D">
            <w:pPr>
              <w:pStyle w:val="TableParagraph"/>
              <w:spacing w:before="1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6FECACB" w14:textId="77777777" w:rsidR="00801B65" w:rsidRDefault="0090658D"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03D39AE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0824E20" w14:textId="77777777" w:rsidR="00801B65" w:rsidRDefault="0090658D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1FC141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9C8B5B" w14:textId="77777777" w:rsidR="00801B65" w:rsidRDefault="0090658D">
            <w:pPr>
              <w:pStyle w:val="TableParagraph"/>
              <w:spacing w:before="7"/>
              <w:ind w:left="2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69AEE56" w14:textId="77777777" w:rsidR="00801B65" w:rsidRDefault="0090658D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0B62FA3" w14:textId="77777777" w:rsidR="00801B65" w:rsidRDefault="0090658D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84E4440" w14:textId="77777777" w:rsidR="00801B65" w:rsidRDefault="0090658D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D9D2264" w14:textId="77777777" w:rsidR="00801B65" w:rsidRDefault="0090658D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2AE5ADA" w14:textId="77777777">
        <w:trPr>
          <w:trHeight w:val="266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DAC2DE" w14:textId="77777777" w:rsidR="00801B65" w:rsidRDefault="0090658D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A100057</w:t>
            </w:r>
          </w:p>
        </w:tc>
        <w:tc>
          <w:tcPr>
            <w:tcW w:w="745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2A5D4" w14:textId="77777777" w:rsidR="00801B65" w:rsidRDefault="0090658D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ZA TROŠKOVE TOPLOG OBROKA U OSNOVNOJ ŠKOLI I PREDŠKOLI</w:t>
            </w:r>
          </w:p>
          <w:p w14:paraId="2F506E23" w14:textId="77777777" w:rsidR="00801B65" w:rsidRDefault="0090658D">
            <w:pPr>
              <w:pStyle w:val="TableParagraph"/>
              <w:spacing w:before="43"/>
              <w:ind w:left="21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E106D" w14:textId="77777777" w:rsidR="00801B65" w:rsidRDefault="0090658D">
            <w:pPr>
              <w:pStyle w:val="TableParagraph"/>
              <w:spacing w:before="9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E90C06" w14:textId="77777777" w:rsidR="00801B65" w:rsidRDefault="0090658D">
            <w:pPr>
              <w:pStyle w:val="TableParagraph"/>
              <w:spacing w:before="9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F27A2" w14:textId="77777777" w:rsidR="00801B65" w:rsidRDefault="0090658D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1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204971" w14:textId="77777777" w:rsidR="00801B65" w:rsidRDefault="0090658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D51DB20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E03F21" w14:textId="77777777" w:rsidR="00801B65" w:rsidRDefault="0090658D">
            <w:pPr>
              <w:pStyle w:val="TableParagraph"/>
              <w:spacing w:before="4" w:line="118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2980D" w14:textId="77777777" w:rsidR="00801B65" w:rsidRDefault="0090658D">
            <w:pPr>
              <w:pStyle w:val="TableParagraph"/>
              <w:spacing w:line="122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EFF40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970969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4D081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3C959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440BB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822BF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DE982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0B53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B4C1A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689E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6038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12B90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7DBC38AA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502554" w14:textId="77777777" w:rsidR="00801B65" w:rsidRDefault="0090658D">
            <w:pPr>
              <w:pStyle w:val="TableParagraph"/>
              <w:spacing w:before="6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B4E506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C30B64" w14:textId="77777777" w:rsidR="00801B65" w:rsidRDefault="0090658D">
            <w:pPr>
              <w:pStyle w:val="TableParagraph"/>
              <w:spacing w:before="6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98F0F7" w14:textId="77777777" w:rsidR="00801B65" w:rsidRDefault="0090658D">
            <w:pPr>
              <w:pStyle w:val="TableParagraph"/>
              <w:spacing w:before="6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11450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552013" w14:textId="77777777" w:rsidR="00801B65" w:rsidRDefault="0090658D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053A3C96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8D6C1B4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D1D84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A62027E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065D2F" w14:textId="77777777" w:rsidR="00801B65" w:rsidRDefault="0090658D">
            <w:pPr>
              <w:pStyle w:val="TableParagraph"/>
              <w:spacing w:before="6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831C3DE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833F5CA" w14:textId="77777777" w:rsidR="00801B65" w:rsidRDefault="0090658D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C690D91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5FE0621" w14:textId="77777777">
        <w:trPr>
          <w:trHeight w:val="258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632EFDB" w14:textId="77777777" w:rsidR="00801B65" w:rsidRDefault="0090658D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8623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D115B" w14:textId="77777777" w:rsidR="00801B65" w:rsidRDefault="0090658D">
            <w:pPr>
              <w:pStyle w:val="TableParagraph"/>
              <w:spacing w:before="9"/>
              <w:ind w:left="2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F9212" w14:textId="77777777" w:rsidR="00801B65" w:rsidRDefault="0090658D">
            <w:pPr>
              <w:pStyle w:val="TableParagraph"/>
              <w:spacing w:before="9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3975A" w14:textId="77777777" w:rsidR="00801B65" w:rsidRDefault="0090658D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2373A" w14:textId="77777777" w:rsidR="00801B65" w:rsidRDefault="0090658D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7CD9C9C" w14:textId="77777777" w:rsidR="00801B65" w:rsidRDefault="0090658D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A3163B2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3E0AB1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CCE97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KOMUNALNOG OPREMANJA HRVATSKIM BRANITELJIMA</w:t>
            </w:r>
          </w:p>
          <w:p w14:paraId="71FE49B9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F3A5D" w14:textId="77777777" w:rsidR="00801B65" w:rsidRDefault="0090658D">
            <w:pPr>
              <w:pStyle w:val="TableParagraph"/>
              <w:spacing w:before="6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EDAE0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F9C17" w14:textId="77777777" w:rsidR="00801B65" w:rsidRDefault="0090658D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83FA98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95B76A5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CA92A3" w14:textId="77777777" w:rsidR="00801B65" w:rsidRDefault="0090658D">
            <w:pPr>
              <w:pStyle w:val="TableParagraph"/>
              <w:spacing w:before="3" w:line="118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682B12" w14:textId="77777777" w:rsidR="00801B65" w:rsidRDefault="0090658D">
            <w:pPr>
              <w:pStyle w:val="TableParagraph"/>
              <w:spacing w:line="121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8F95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A91D04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F0EA3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5654C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F993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A464B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85C4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90F8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63C1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BE3B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CE25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74EAAB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CA59D40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E34738" w14:textId="77777777" w:rsidR="00801B65" w:rsidRDefault="0090658D">
            <w:pPr>
              <w:pStyle w:val="TableParagraph"/>
              <w:spacing w:before="5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3020C8" w14:textId="77777777" w:rsidR="00801B65" w:rsidRDefault="0090658D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669903" w14:textId="77777777" w:rsidR="00801B65" w:rsidRDefault="0090658D">
            <w:pPr>
              <w:pStyle w:val="TableParagraph"/>
              <w:spacing w:before="5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08C169" w14:textId="77777777" w:rsidR="00801B65" w:rsidRDefault="0090658D">
            <w:pPr>
              <w:pStyle w:val="TableParagraph"/>
              <w:spacing w:before="5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F0B143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CD2232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38B52F1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E65DC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678F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AB574" w14:textId="77777777" w:rsidR="00801B65" w:rsidRDefault="0090658D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FFF4D" w14:textId="77777777" w:rsidR="00801B65" w:rsidRDefault="0090658D">
            <w:pPr>
              <w:pStyle w:val="TableParagraph"/>
              <w:spacing w:before="7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216D9" w14:textId="77777777" w:rsidR="00801B65" w:rsidRDefault="0090658D">
            <w:pPr>
              <w:pStyle w:val="TableParagraph"/>
              <w:spacing w:before="7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34FA2" w14:textId="77777777" w:rsidR="00801B65" w:rsidRDefault="0090658D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02DAA8" w14:textId="77777777" w:rsidR="00801B65" w:rsidRDefault="0090658D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B8E929F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9E7AE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9C91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35643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10DF3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0F34D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2AA83" w14:textId="77777777" w:rsidR="00801B65" w:rsidRDefault="0090658D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843FC1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E01661F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9BD0DA" w14:textId="77777777" w:rsidR="00801B65" w:rsidRDefault="0090658D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T100123</w:t>
            </w:r>
          </w:p>
        </w:tc>
        <w:tc>
          <w:tcPr>
            <w:tcW w:w="745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A8150A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ŠIRENJE MREŽE SOCIJALNIH USLUGA U ZAJEDNICI</w:t>
            </w:r>
          </w:p>
          <w:p w14:paraId="3E3BCBF1" w14:textId="77777777" w:rsidR="00801B65" w:rsidRDefault="0090658D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0BB5F1" w14:textId="77777777" w:rsidR="00801B65" w:rsidRDefault="0090658D">
            <w:pPr>
              <w:pStyle w:val="TableParagraph"/>
              <w:spacing w:before="6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1.251.000,00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74FACC7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6A41A0D" w14:textId="77777777" w:rsidR="00801B65" w:rsidRDefault="0090658D">
            <w:pPr>
              <w:pStyle w:val="TableParagraph"/>
              <w:spacing w:before="6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1.251.000,00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0880A56" w14:textId="77777777" w:rsidR="00801B65" w:rsidRDefault="0090658D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1F03F51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76B7AE24" w14:textId="77777777" w:rsidR="00801B65" w:rsidRDefault="0090658D">
            <w:pPr>
              <w:pStyle w:val="TableParagraph"/>
              <w:spacing w:before="2" w:line="120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FA0971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ED0F22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0E6567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F90426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C50A9E9" w14:textId="77777777" w:rsidR="00801B65" w:rsidRDefault="0090658D">
            <w:pPr>
              <w:pStyle w:val="TableParagraph"/>
              <w:spacing w:line="123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D931B7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F91C3E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661551C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AEE34F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F7328D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FF1DD7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CCB4FD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EC2CAF1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934B743" w14:textId="77777777">
        <w:trPr>
          <w:trHeight w:val="204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B9D001" w14:textId="77777777" w:rsidR="00801B65" w:rsidRDefault="0090658D">
            <w:pPr>
              <w:pStyle w:val="TableParagraph"/>
              <w:spacing w:before="11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6D9E70" w14:textId="77777777" w:rsidR="00801B65" w:rsidRDefault="0090658D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6413FD" w14:textId="77777777" w:rsidR="00801B65" w:rsidRDefault="0090658D">
            <w:pPr>
              <w:pStyle w:val="TableParagraph"/>
              <w:spacing w:before="11"/>
              <w:ind w:right="1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1.251.000,00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5FC0ED" w14:textId="77777777" w:rsidR="00801B65" w:rsidRDefault="0090658D">
            <w:pPr>
              <w:pStyle w:val="TableParagraph"/>
              <w:spacing w:before="11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793337" w14:textId="77777777" w:rsidR="00801B65" w:rsidRDefault="0090658D">
            <w:pPr>
              <w:pStyle w:val="TableParagraph"/>
              <w:spacing w:before="1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1.251.000,00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AEAD22" w14:textId="77777777" w:rsidR="00801B65" w:rsidRDefault="0090658D">
            <w:pPr>
              <w:pStyle w:val="TableParagraph"/>
              <w:spacing w:before="11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36322005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674AE0" w14:textId="77777777" w:rsidR="00801B65" w:rsidRDefault="0090658D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03C6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B25A0" w14:textId="77777777" w:rsidR="00801B65" w:rsidRDefault="0090658D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F208D" w14:textId="77777777" w:rsidR="00801B65" w:rsidRDefault="0090658D">
            <w:pPr>
              <w:pStyle w:val="TableParagraph"/>
              <w:spacing w:before="3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08841" w14:textId="77777777" w:rsidR="00801B65" w:rsidRDefault="0090658D">
            <w:pPr>
              <w:pStyle w:val="TableParagraph"/>
              <w:spacing w:before="3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806F2" w14:textId="77777777" w:rsidR="00801B65" w:rsidRDefault="0090658D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2F49E1" w14:textId="77777777" w:rsidR="00801B65" w:rsidRDefault="0090658D">
            <w:pPr>
              <w:pStyle w:val="TableParagraph"/>
              <w:spacing w:before="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9C4F208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C032D25" w14:textId="77777777" w:rsidR="00801B65" w:rsidRDefault="0090658D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E7A94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256C60A" w14:textId="77777777" w:rsidR="00801B65" w:rsidRDefault="0090658D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F84A05" w14:textId="77777777" w:rsidR="00801B65" w:rsidRDefault="0090658D">
            <w:pPr>
              <w:pStyle w:val="TableParagraph"/>
              <w:spacing w:before="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311.000,00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13C7A3B" w14:textId="77777777" w:rsidR="00801B65" w:rsidRDefault="0090658D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82A1028" w14:textId="77777777" w:rsidR="00801B65" w:rsidRDefault="0090658D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311.000,00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0BACFDC" w14:textId="77777777" w:rsidR="00801B65" w:rsidRDefault="0090658D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909E19B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385DED7" w14:textId="77777777" w:rsidR="00801B65" w:rsidRDefault="0090658D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2D85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158B7" w14:textId="77777777" w:rsidR="00801B65" w:rsidRDefault="0090658D">
            <w:pPr>
              <w:pStyle w:val="TableParagraph"/>
              <w:spacing w:before="10"/>
              <w:ind w:left="2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554A6" w14:textId="77777777" w:rsidR="00801B65" w:rsidRDefault="0090658D">
            <w:pPr>
              <w:pStyle w:val="TableParagraph"/>
              <w:spacing w:before="1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D3AED" w14:textId="77777777" w:rsidR="00801B65" w:rsidRDefault="0090658D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A48AC" w14:textId="77777777" w:rsidR="00801B65" w:rsidRDefault="0090658D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2C2DFA0" w14:textId="77777777" w:rsidR="00801B65" w:rsidRDefault="0090658D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301D50E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B20C10A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9A6C4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38E339" w14:textId="77777777" w:rsidR="00801B65" w:rsidRDefault="0090658D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71A5BF" w14:textId="77777777" w:rsidR="00801B65" w:rsidRDefault="0090658D">
            <w:pPr>
              <w:pStyle w:val="TableParagraph"/>
              <w:spacing w:before="6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F07863" w14:textId="77777777" w:rsidR="00801B65" w:rsidRDefault="0090658D">
            <w:pPr>
              <w:pStyle w:val="TableParagraph"/>
              <w:spacing w:before="6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4474C4D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E46F3C0" w14:textId="77777777" w:rsidR="00801B65" w:rsidRDefault="0090658D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B6404A4" w14:textId="77777777">
        <w:trPr>
          <w:trHeight w:val="276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14:paraId="08575ECB" w14:textId="77777777" w:rsidR="00801B65" w:rsidRDefault="0090658D">
            <w:pPr>
              <w:pStyle w:val="TableParagraph"/>
              <w:spacing w:before="8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DC4A0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010651B" w14:textId="77777777" w:rsidR="00801B65" w:rsidRDefault="0090658D">
            <w:pPr>
              <w:pStyle w:val="TableParagraph"/>
              <w:spacing w:before="8"/>
              <w:ind w:left="2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00374A1" w14:textId="77777777" w:rsidR="00801B65" w:rsidRDefault="0090658D">
            <w:pPr>
              <w:pStyle w:val="TableParagraph"/>
              <w:spacing w:before="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9E2AB0" w14:textId="77777777" w:rsidR="00801B65" w:rsidRDefault="0090658D">
            <w:pPr>
              <w:pStyle w:val="TableParagraph"/>
              <w:spacing w:before="8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D898D9" w14:textId="77777777" w:rsidR="00801B65" w:rsidRDefault="0090658D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1091" w:type="dxa"/>
            <w:tcBorders>
              <w:left w:val="single" w:sz="2" w:space="0" w:color="000000"/>
              <w:bottom w:val="nil"/>
              <w:right w:val="nil"/>
            </w:tcBorders>
          </w:tcPr>
          <w:p w14:paraId="1D6CA0DD" w14:textId="77777777" w:rsidR="00801B65" w:rsidRDefault="0090658D"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712F6EB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2D979294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3D80E140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DEFF53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47F5D889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400E6CD5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144E3A28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819C535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FAF5055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3A98AB1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3AA2E2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687983C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AE8115C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13EECEEA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B84AE57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211673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C670142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6A825C1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BBD42B8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16B54C03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4431C749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4B71E33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6376A2C5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4720D36" w14:textId="77777777" w:rsidR="00801B65" w:rsidRDefault="0090658D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17E5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80859" w14:textId="77777777" w:rsidR="00801B65" w:rsidRDefault="0090658D">
            <w:pPr>
              <w:pStyle w:val="TableParagraph"/>
              <w:spacing w:before="12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52223" w14:textId="77777777" w:rsidR="00801B65" w:rsidRDefault="0090658D">
            <w:pPr>
              <w:pStyle w:val="TableParagraph"/>
              <w:spacing w:before="1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B7075" w14:textId="77777777" w:rsidR="00801B65" w:rsidRDefault="0090658D">
            <w:pPr>
              <w:pStyle w:val="TableParagraph"/>
              <w:spacing w:before="1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606E0" w14:textId="77777777" w:rsidR="00801B65" w:rsidRDefault="0090658D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B02BF6D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A46B9B7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94F483D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19342D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784DE2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750A2C8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8197AB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A439C3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848C1FC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9FB8936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64F5ACD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B429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665B5" w14:textId="77777777" w:rsidR="00801B65" w:rsidRDefault="0090658D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8BC35" w14:textId="77777777" w:rsidR="00801B65" w:rsidRDefault="0090658D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8DCA7" w14:textId="77777777" w:rsidR="00801B65" w:rsidRDefault="0090658D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5AA45" w14:textId="77777777" w:rsidR="00801B65" w:rsidRDefault="0090658D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AC1DB01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16C3480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CB99E9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C497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A9764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ED6A2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CCFB5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917D6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2458B7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D8EDC9F" w14:textId="77777777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271267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F9D5A7" w14:textId="77777777" w:rsidR="00801B65" w:rsidRDefault="0090658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865883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FE6258" w14:textId="77777777" w:rsidR="00801B65" w:rsidRDefault="0090658D">
            <w:pPr>
              <w:pStyle w:val="TableParagraph"/>
              <w:spacing w:before="7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0FB220" w14:textId="77777777" w:rsidR="00801B65" w:rsidRDefault="0090658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311552" w14:textId="77777777" w:rsidR="00801B65" w:rsidRDefault="0090658D"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00BBE43" w14:textId="77777777" w:rsidR="00801B65" w:rsidRDefault="0090658D">
            <w:pPr>
              <w:pStyle w:val="TableParagraph"/>
              <w:spacing w:before="7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5CD26205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B26FCB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7782C8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IGRALIŠTA I SPORTSKIH TERENA</w:t>
            </w:r>
          </w:p>
          <w:p w14:paraId="67E109CC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1BA77" w14:textId="77777777" w:rsidR="00801B65" w:rsidRDefault="0090658D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B3B86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76AC7" w14:textId="77777777" w:rsidR="00801B65" w:rsidRDefault="0090658D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D85219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503171F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074AF6" w14:textId="77777777" w:rsidR="00801B65" w:rsidRDefault="0090658D">
            <w:pPr>
              <w:pStyle w:val="TableParagraph"/>
              <w:spacing w:before="3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D37D7C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81C7C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1D9ECF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63B6B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644F4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436D9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CFA57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C039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1F87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5D3C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2B793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6756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63716D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65C4EE4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AE6C4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93B342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50E4CF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66C060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EF0149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112243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739C639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4B3FB1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7525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F13A5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18FAF" w14:textId="77777777" w:rsidR="00801B65" w:rsidRDefault="0090658D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21866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EC338" w14:textId="77777777" w:rsidR="00801B65" w:rsidRDefault="0090658D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53FDBB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0FB3EFE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7669FF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D4E0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83094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C47F3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1193C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1E91D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98E0F8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6673BA4" w14:textId="77777777">
        <w:trPr>
          <w:trHeight w:val="459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AC7942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B495E4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SPORTSKO REKREATIVNIH AKTIVNOSTI KROZ SUFINANCIRANJE UDRUGA</w:t>
            </w:r>
          </w:p>
          <w:p w14:paraId="5AE73F84" w14:textId="77777777" w:rsidR="00801B65" w:rsidRDefault="0090658D">
            <w:pPr>
              <w:pStyle w:val="TableParagraph"/>
              <w:spacing w:before="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SPORTSKOG ZNAČAJA</w:t>
            </w:r>
          </w:p>
          <w:p w14:paraId="747C962C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9A1369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3E7A60C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8D9DA59" w14:textId="77777777" w:rsidR="00801B65" w:rsidRDefault="0090658D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389A66D1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3AFBEC4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167C2A5" w14:textId="77777777" w:rsidR="00801B65" w:rsidRDefault="0090658D">
            <w:pPr>
              <w:pStyle w:val="TableParagraph"/>
              <w:spacing w:before="3"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A2F308" w14:textId="77777777" w:rsidR="00801B65" w:rsidRDefault="0090658D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52518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30D5BF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8CE81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B1B03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C3499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EA00A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F27598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A3B5D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82D7D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89FF0F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EBBF4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11592D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C9D81FB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362B8F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3207C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61DC21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6883F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E5C3CF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95BDC1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4581953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907776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3DEAE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299F2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89F7E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BA906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01595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8DD21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DC8E9D4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2D052EE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0A3CC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CA0FE8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D115EB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429BBB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5D3A16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78A4013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91AEBF9" w14:textId="77777777">
        <w:trPr>
          <w:trHeight w:val="262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FBF2417" w14:textId="77777777" w:rsidR="00801B65" w:rsidRDefault="0090658D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8311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F212F" w14:textId="77777777" w:rsidR="00801B65" w:rsidRDefault="0090658D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8D0E7" w14:textId="77777777" w:rsidR="00801B65" w:rsidRDefault="0090658D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31D09" w14:textId="77777777" w:rsidR="00801B65" w:rsidRDefault="0090658D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DCA6C" w14:textId="77777777" w:rsidR="00801B65" w:rsidRDefault="0090658D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70B5725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7BFF44E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DB9EDF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K100086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AD50A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IGRALIŠTA NA PODRUČJU OPĆINE</w:t>
            </w:r>
          </w:p>
          <w:p w14:paraId="497B9635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E4439" w14:textId="77777777" w:rsidR="00801B65" w:rsidRDefault="0090658D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CC17CC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9C5D4" w14:textId="77777777" w:rsidR="00801B65" w:rsidRDefault="0090658D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70BE4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AE3DAAA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0C434D" w14:textId="77777777" w:rsidR="00801B65" w:rsidRDefault="0090658D">
            <w:pPr>
              <w:pStyle w:val="TableParagraph"/>
              <w:spacing w:before="5" w:line="11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7EE18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FAC5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9A4A3A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275AA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CD3405" w14:textId="77777777" w:rsidR="00801B65" w:rsidRDefault="0090658D">
            <w:pPr>
              <w:pStyle w:val="TableParagraph"/>
              <w:spacing w:line="121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5199F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8CF6D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5987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65C8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87E5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3742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C880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8BA91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74ECD3A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485B69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E7B911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B38690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DFD6E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304ADD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B4DB54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0D5307CD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240E41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3817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AB8BA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D9321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257D8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0C0E0" w14:textId="77777777" w:rsidR="00801B65" w:rsidRDefault="0090658D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C42F2F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EBE18A7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5F0256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9864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1B80C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E852B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7902D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2C1BF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4FAD75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0214030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C48C84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K100104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4F9998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- REKREACIJSKE ZONE</w:t>
            </w:r>
          </w:p>
          <w:p w14:paraId="10C41697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A36570" w14:textId="77777777" w:rsidR="00801B65" w:rsidRDefault="0090658D"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0775793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676CBB" w14:textId="77777777" w:rsidR="00801B65" w:rsidRDefault="0090658D">
            <w:pPr>
              <w:pStyle w:val="TableParagraph"/>
              <w:spacing w:before="5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3C322F8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5884D6C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6A83ED6" w14:textId="77777777" w:rsidR="00801B65" w:rsidRDefault="0090658D">
            <w:pPr>
              <w:pStyle w:val="TableParagraph"/>
              <w:spacing w:before="4"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F7F89F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ADB68C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E4F2A5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E17AD6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D646743" w14:textId="77777777" w:rsidR="00801B65" w:rsidRDefault="0090658D">
            <w:pPr>
              <w:pStyle w:val="TableParagraph"/>
              <w:spacing w:line="12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FDA788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B4F221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65DAE18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90A115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47292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F02265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84BBE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F297C09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4490304" w14:textId="77777777">
        <w:trPr>
          <w:trHeight w:val="201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EEE24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D2C6F9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282DE1" w14:textId="77777777" w:rsidR="00801B65" w:rsidRDefault="0090658D">
            <w:pPr>
              <w:pStyle w:val="TableParagraph"/>
              <w:spacing w:before="11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74C809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2ADD10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6F4F7C" w14:textId="77777777" w:rsidR="00801B65" w:rsidRDefault="0090658D">
            <w:pPr>
              <w:pStyle w:val="TableParagraph"/>
              <w:spacing w:before="11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841BB0C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0596CD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6DF4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1B351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8E732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A288D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29CB0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B1E241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A6EDE97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CB17043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2C76F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DC6CD1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54789A1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77E17E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12904B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13647D7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E50880B" w14:textId="77777777">
        <w:trPr>
          <w:trHeight w:val="485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5E3EBF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99CA7A" w14:textId="77777777" w:rsidR="00801B65" w:rsidRDefault="0090658D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F980CA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 I RELIGIJI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CE9064" w14:textId="77777777" w:rsidR="00801B65" w:rsidRDefault="0090658D">
            <w:pPr>
              <w:pStyle w:val="TableParagraph"/>
              <w:spacing w:before="10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85F8FB" w14:textId="77777777" w:rsidR="00801B65" w:rsidRDefault="0090658D">
            <w:pPr>
              <w:pStyle w:val="TableParagraph"/>
              <w:spacing w:before="10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ADBF46" w14:textId="77777777" w:rsidR="00801B65" w:rsidRDefault="0090658D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98FD7A4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6BE526F0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7FE330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3B966E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14:paraId="0C06ECAE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0B28636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BD38588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CB689EC" w14:textId="77777777" w:rsidR="00801B65" w:rsidRDefault="0090658D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1D60E08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2942284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113C3D1" w14:textId="77777777" w:rsidR="00801B65" w:rsidRDefault="0090658D">
            <w:pPr>
              <w:pStyle w:val="TableParagraph"/>
              <w:spacing w:before="3"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4C01DD" w14:textId="77777777" w:rsidR="00801B65" w:rsidRDefault="0090658D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F06C6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67C763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066B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02281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C7F20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E1A3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6B6097F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3B3568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0AFA2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2C12F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7E09BA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EBFE3D5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784F4DE" w14:textId="77777777">
        <w:trPr>
          <w:trHeight w:val="21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7FD0E60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21D4C6D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9099304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F59DABF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5299724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7984466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12B2AD23" w14:textId="77777777" w:rsidR="00801B65" w:rsidRDefault="00801B65">
      <w:pPr>
        <w:jc w:val="right"/>
        <w:rPr>
          <w:sz w:val="1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6BA8CBF0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35959D96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5A4A72E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58AE6640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20C4B1AE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47CB5264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E24AA6E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FAB3193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99B8A9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4DE039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79FA05B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1D79EFE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77FB719A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442208D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E78195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7633275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39379C4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B2FDB7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2CBC2116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484E0708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470A707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67ED1FD7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4E116AF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0137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67DB0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0A626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2D825" w14:textId="77777777" w:rsidR="00801B65" w:rsidRDefault="0090658D">
            <w:pPr>
              <w:pStyle w:val="TableParagraph"/>
              <w:spacing w:before="1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AE332" w14:textId="77777777" w:rsidR="00801B65" w:rsidRDefault="0090658D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B7AFA9C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28946F1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EEB6DF9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E6AE6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BD105D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4299821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BDE362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C905B0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7EBF7AB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5A2129D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7737400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605C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8A512" w14:textId="77777777" w:rsidR="00801B65" w:rsidRDefault="0090658D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16E18" w14:textId="77777777" w:rsidR="00801B65" w:rsidRDefault="0090658D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95E4B" w14:textId="77777777" w:rsidR="00801B65" w:rsidRDefault="0090658D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33957" w14:textId="77777777" w:rsidR="00801B65" w:rsidRDefault="0090658D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63B8D22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97BD88E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B0F2E5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062F736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DOVRŠETAK IZGRADNJE DRUŠTVENOG DOMA U VUKI</w:t>
            </w:r>
          </w:p>
          <w:p w14:paraId="3FB2990D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1A657AC" w14:textId="77777777" w:rsidR="00801B65" w:rsidRDefault="0090658D">
            <w:pPr>
              <w:pStyle w:val="TableParagraph"/>
              <w:spacing w:before="6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1.045.000,00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7E340F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9FDD5E" w14:textId="77777777" w:rsidR="00801B65" w:rsidRDefault="0090658D">
            <w:pPr>
              <w:pStyle w:val="TableParagraph"/>
              <w:spacing w:before="6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1.045.000,00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0FC48A7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F90D5E5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F2F87AA" w14:textId="77777777" w:rsidR="00801B65" w:rsidRDefault="0090658D">
            <w:pPr>
              <w:pStyle w:val="TableParagraph"/>
              <w:spacing w:before="3"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747AEC" w14:textId="77777777" w:rsidR="00801B65" w:rsidRDefault="0090658D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9C745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52922A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24093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31A16" w14:textId="77777777" w:rsidR="00801B65" w:rsidRDefault="0090658D">
            <w:pPr>
              <w:pStyle w:val="TableParagraph"/>
              <w:spacing w:line="12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CAF5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302F7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E98E5C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AB3FA6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59B207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3901D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079C8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00D76BB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4B83143" w14:textId="77777777">
        <w:trPr>
          <w:trHeight w:val="20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726ABCF5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3DFEC22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07281D5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3EBAC0A" w14:textId="77777777" w:rsidR="00801B65" w:rsidRDefault="0090658D">
            <w:pPr>
              <w:pStyle w:val="TableParagraph"/>
              <w:spacing w:before="4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3339F14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6E6A7284" w14:textId="77777777" w:rsidR="00801B65" w:rsidRDefault="0090658D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78DA965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94692C2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8F7E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AB062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D6F2D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EE771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1A893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5ACF708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DCF935D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A89070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9DF3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45815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3EC13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49BEC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E92DC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54F1DD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BAD506C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515BA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2F4A3A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3F5BC0" w14:textId="77777777" w:rsidR="00801B65" w:rsidRDefault="0090658D">
            <w:pPr>
              <w:pStyle w:val="TableParagraph"/>
              <w:spacing w:before="6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AFB5EF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E35BDB" w14:textId="77777777" w:rsidR="00801B65" w:rsidRDefault="0090658D">
            <w:pPr>
              <w:pStyle w:val="TableParagraph"/>
              <w:spacing w:before="6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47A5B8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A9F9B6C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F30B24" w14:textId="77777777" w:rsidR="00801B65" w:rsidRDefault="0090658D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F17A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A5422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A6242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869DF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27F6F" w14:textId="77777777" w:rsidR="00801B65" w:rsidRDefault="0090658D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3F7CB3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10A917F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A4124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20A2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C283F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0EDED" w14:textId="77777777" w:rsidR="00801B65" w:rsidRDefault="0090658D">
            <w:pPr>
              <w:pStyle w:val="TableParagraph"/>
              <w:spacing w:before="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46C4C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B793A" w14:textId="77777777" w:rsidR="00801B65" w:rsidRDefault="0090658D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0662D7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224A2E1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7C823C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K100098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C9D347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OPREMANJE DRUŠTVENOG DOMA U VUKI</w:t>
            </w:r>
          </w:p>
          <w:p w14:paraId="25F30FC1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8B01402" w14:textId="77777777" w:rsidR="00801B65" w:rsidRDefault="0090658D"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FC9A13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AF7C6F" w14:textId="77777777" w:rsidR="00801B65" w:rsidRDefault="0090658D">
            <w:pPr>
              <w:pStyle w:val="TableParagraph"/>
              <w:spacing w:before="5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5456445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3B4467D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42895639" w14:textId="77777777" w:rsidR="00801B65" w:rsidRDefault="0090658D">
            <w:pPr>
              <w:pStyle w:val="TableParagraph"/>
              <w:spacing w:before="2"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9BDA34C" w14:textId="77777777" w:rsidR="00801B65" w:rsidRDefault="0090658D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B2E653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6DEEABB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83DEA6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A57A0A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EBA278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68AC38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647AE97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A5AECD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3BFA6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102DBA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5B2389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132C4CA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280C328" w14:textId="77777777">
        <w:trPr>
          <w:trHeight w:val="206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00D95D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9FA837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05213E" w14:textId="77777777" w:rsidR="00801B65" w:rsidRDefault="0090658D">
            <w:pPr>
              <w:pStyle w:val="TableParagraph"/>
              <w:spacing w:before="11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D92A81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406EAE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E2DE8D" w14:textId="77777777" w:rsidR="00801B65" w:rsidRDefault="0090658D">
            <w:pPr>
              <w:pStyle w:val="TableParagraph"/>
              <w:spacing w:before="11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1422EB8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B99CB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7C66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440F5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CA623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E49DB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438CA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837C3E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CD2E75D" w14:textId="77777777">
        <w:trPr>
          <w:trHeight w:val="26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306F44E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CD7154D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58F0F4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20B382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934729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1DCDEE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171FBBA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480457E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20297A0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FC1D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C6ACF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A8441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09199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6836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5E099FD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800ED6D" w14:textId="77777777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7F6D0A9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AFADB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A8733C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59CD9D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D31F3F4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688B1E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5ADCF91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F61D423" w14:textId="77777777">
        <w:trPr>
          <w:trHeight w:val="266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A16330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T100118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66F430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KULTURNIH SPOMENIKA</w:t>
            </w:r>
          </w:p>
          <w:p w14:paraId="50B2C7C7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6FE2C" w14:textId="77777777" w:rsidR="00801B65" w:rsidRDefault="0090658D">
            <w:pPr>
              <w:pStyle w:val="TableParagraph"/>
              <w:spacing w:before="9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1D8DE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9924C" w14:textId="77777777" w:rsidR="00801B65" w:rsidRDefault="0090658D">
            <w:pPr>
              <w:pStyle w:val="TableParagraph"/>
              <w:spacing w:before="9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8E1254" w14:textId="77777777" w:rsidR="00801B65" w:rsidRDefault="0090658D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8AFFB79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1448B0" w14:textId="77777777" w:rsidR="00801B65" w:rsidRDefault="0090658D">
            <w:pPr>
              <w:pStyle w:val="TableParagraph"/>
              <w:spacing w:before="5" w:line="11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355917" w14:textId="77777777" w:rsidR="00801B65" w:rsidRDefault="0090658D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A76FF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77F41C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0C535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5CB9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BFD59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71E01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AFA5B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4DD2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6120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EEBC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87C4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B465B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4E3BC9E3" w14:textId="77777777">
        <w:trPr>
          <w:trHeight w:val="19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4F1571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66AA4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65E036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5727CB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9E8F15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E3E7AD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FAB05E5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BCF4FC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F5A7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F3950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68C0C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7AE54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7C407" w14:textId="77777777" w:rsidR="00801B65" w:rsidRDefault="0090658D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E80F97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D91726D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E0D91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B326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90170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92119" w14:textId="77777777" w:rsidR="00801B65" w:rsidRDefault="0090658D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775DA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107C3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375F8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52E4EAC" w14:textId="77777777">
        <w:trPr>
          <w:trHeight w:val="47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DF9670" w14:textId="77777777" w:rsidR="00801B65" w:rsidRDefault="0090658D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F9B3489" w14:textId="77777777" w:rsidR="00801B65" w:rsidRDefault="0090658D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3B2A30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SKRB O DJECI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CE32AE" w14:textId="77777777" w:rsidR="00801B65" w:rsidRDefault="0090658D">
            <w:pPr>
              <w:pStyle w:val="TableParagraph"/>
              <w:spacing w:before="4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7AFC60" w14:textId="77777777" w:rsidR="00801B65" w:rsidRDefault="0090658D">
            <w:pPr>
              <w:pStyle w:val="TableParagraph"/>
              <w:spacing w:before="4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-109.000,00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30CD6F" w14:textId="77777777" w:rsidR="00801B65" w:rsidRDefault="0090658D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382.000,00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45FE01" w14:textId="77777777" w:rsidR="00801B65" w:rsidRDefault="0090658D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77,80%</w:t>
            </w:r>
          </w:p>
        </w:tc>
      </w:tr>
      <w:tr w:rsidR="00801B65" w14:paraId="67DB7780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8CDBF2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DECD59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SMJEŠTAJA DJECE U PREDŠKOLSKIM USTANOVAMA</w:t>
            </w:r>
          </w:p>
          <w:p w14:paraId="7878A1AD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6DF5B97" w14:textId="77777777" w:rsidR="00801B65" w:rsidRDefault="0090658D">
            <w:pPr>
              <w:pStyle w:val="TableParagraph"/>
              <w:spacing w:before="6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C97F82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A2D54ED" w14:textId="77777777" w:rsidR="00801B65" w:rsidRDefault="0090658D">
            <w:pPr>
              <w:pStyle w:val="TableParagraph"/>
              <w:spacing w:before="6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281FD281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BEBC63F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9846521" w14:textId="77777777" w:rsidR="00801B65" w:rsidRDefault="0090658D">
            <w:pPr>
              <w:pStyle w:val="TableParagraph"/>
              <w:spacing w:before="3"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2897F4" w14:textId="77777777" w:rsidR="00801B65" w:rsidRDefault="0090658D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5A33E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E84CFC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22B52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C0F5B" w14:textId="77777777" w:rsidR="00801B65" w:rsidRDefault="0090658D">
            <w:pPr>
              <w:pStyle w:val="TableParagraph"/>
              <w:spacing w:line="12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35D16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AF30D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40F25CF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CE5189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BEC4C4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337960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82D6E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447BC971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9C311FA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2142B0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08580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266C72" w14:textId="77777777" w:rsidR="00801B65" w:rsidRDefault="0090658D">
            <w:pPr>
              <w:pStyle w:val="TableParagraph"/>
              <w:spacing w:before="5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1B3212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CC2AB" w14:textId="77777777" w:rsidR="00801B65" w:rsidRDefault="0090658D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A4E3C6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120FD2E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955EA3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C839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1BCD4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603F4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299E8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73331" w14:textId="77777777" w:rsidR="00801B65" w:rsidRDefault="0090658D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C3DDCF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7FC3142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99DA347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F8DC54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D59FE3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63ADAA" w14:textId="77777777" w:rsidR="00801B65" w:rsidRDefault="0090658D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D0A49AB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B90913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B9E0395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28AB4F91" w14:textId="77777777">
        <w:trPr>
          <w:trHeight w:val="262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0FAB1C7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30259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DEF1F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B2320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F3234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5DBD7" w14:textId="77777777" w:rsidR="00801B65" w:rsidRDefault="0090658D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1CFB6F9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F034622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F1830BC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128BF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8F68C0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B2839E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6FED29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EA1089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1896562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190A1B8" w14:textId="77777777">
        <w:trPr>
          <w:trHeight w:val="21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BA63E8C" w14:textId="77777777" w:rsidR="00801B65" w:rsidRDefault="0090658D">
            <w:pPr>
              <w:pStyle w:val="TableParagraph"/>
              <w:spacing w:before="10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745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3BA638B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Predškolski odgoj</w:t>
            </w:r>
          </w:p>
        </w:tc>
        <w:tc>
          <w:tcPr>
            <w:tcW w:w="18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0898770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71DB983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A62D118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BFC853F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0498F5E6" w14:textId="77777777" w:rsidR="00801B65" w:rsidRDefault="00801B65">
      <w:pPr>
        <w:jc w:val="right"/>
        <w:rPr>
          <w:sz w:val="1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B1E3B2A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14F9A0B8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D0A674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4C8E9512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41034010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479769C4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6C16384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413743B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5EB487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40889E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3C5EC9E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132D5C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39BFF299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CA98B3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50B895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9C616C0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F63AFCD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E5BFC1A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39E346DD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F2268D2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61C26A4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12346263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4BD8187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ED81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56942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406EE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ABF57" w14:textId="77777777" w:rsidR="00801B65" w:rsidRDefault="0090658D">
            <w:pPr>
              <w:pStyle w:val="TableParagraph"/>
              <w:spacing w:before="1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B2F25" w14:textId="77777777" w:rsidR="00801B65" w:rsidRDefault="0090658D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31C5D4F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897A1E0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EAF3CC3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BB0C0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9C89CA4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02E1959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8F0FAD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591700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ED410DC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9C24E39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29D75B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794C0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BORAVKA DJECE U VRTIĆU</w:t>
            </w:r>
          </w:p>
          <w:p w14:paraId="5B5269A8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C3F0E" w14:textId="77777777" w:rsidR="00801B65" w:rsidRDefault="0090658D">
            <w:pPr>
              <w:pStyle w:val="TableParagraph"/>
              <w:spacing w:before="9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BBA95" w14:textId="77777777" w:rsidR="00801B65" w:rsidRDefault="0090658D">
            <w:pPr>
              <w:pStyle w:val="TableParagraph"/>
              <w:spacing w:before="9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-120.000,00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3185FA" w14:textId="77777777" w:rsidR="00801B65" w:rsidRDefault="0090658D">
            <w:pPr>
              <w:pStyle w:val="TableParagraph"/>
              <w:spacing w:before="9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ED82DE" w14:textId="77777777" w:rsidR="00801B65" w:rsidRDefault="0090658D">
            <w:pPr>
              <w:pStyle w:val="TableParagraph"/>
              <w:spacing w:before="9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55,56%</w:t>
            </w:r>
          </w:p>
        </w:tc>
      </w:tr>
      <w:tr w:rsidR="00801B65" w14:paraId="161158F6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3FB6CE" w14:textId="77777777" w:rsidR="00801B65" w:rsidRDefault="0090658D">
            <w:pPr>
              <w:pStyle w:val="TableParagraph"/>
              <w:spacing w:before="2" w:line="11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54A4FF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4AB24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3A5963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7FDEB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8F270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D94BF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44892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E035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2211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BD04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1659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2539A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FE1251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446CF81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8E9D4D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3554D6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04629F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482F2D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469AC8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AC9E6E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55,56%</w:t>
            </w:r>
          </w:p>
        </w:tc>
      </w:tr>
      <w:tr w:rsidR="00801B65" w14:paraId="51B0ED2E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B937723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34E231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7A473EE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B005E1B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8271A2F" w14:textId="77777777" w:rsidR="00801B65" w:rsidRDefault="0090658D">
            <w:pPr>
              <w:pStyle w:val="TableParagraph"/>
              <w:spacing w:before="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2457E3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04C7F00" w14:textId="77777777" w:rsidR="00801B65" w:rsidRDefault="0090658D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55,56%</w:t>
            </w:r>
          </w:p>
        </w:tc>
      </w:tr>
      <w:tr w:rsidR="00801B65" w14:paraId="3983BB77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B87D0CF" w14:textId="77777777" w:rsidR="00801B65" w:rsidRDefault="0090658D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2598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1A96B" w14:textId="77777777" w:rsidR="00801B65" w:rsidRDefault="0090658D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D672E" w14:textId="77777777" w:rsidR="00801B65" w:rsidRDefault="0090658D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C2C8C" w14:textId="77777777" w:rsidR="00801B65" w:rsidRDefault="0090658D">
            <w:pPr>
              <w:pStyle w:val="TableParagraph"/>
              <w:spacing w:before="10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-120.000,00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5D2B9" w14:textId="77777777" w:rsidR="00801B65" w:rsidRDefault="0090658D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FC1D135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55,56%</w:t>
            </w:r>
          </w:p>
        </w:tc>
      </w:tr>
      <w:tr w:rsidR="00801B65" w14:paraId="748307C9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BB9C93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K100117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26CCB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OPREMANJE PROSTORIJA PREDŠKOLE</w:t>
            </w:r>
          </w:p>
          <w:p w14:paraId="4DC4AD31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51DFA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BA5E2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A7B36F" w14:textId="77777777" w:rsidR="00801B65" w:rsidRDefault="0090658D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9B651E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374CD48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CEACB1" w14:textId="77777777" w:rsidR="00801B65" w:rsidRDefault="0090658D">
            <w:pPr>
              <w:pStyle w:val="TableParagraph"/>
              <w:spacing w:before="2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C3FA1C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5EEF0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A046D6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5F96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9E07B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99BCE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F1058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E899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1A63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1B06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9D43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9EDF3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E5A196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1501A88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F44288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A95384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F5CF50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EFA2B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700FC0" w14:textId="77777777" w:rsidR="00801B65" w:rsidRDefault="0090658D">
            <w:pPr>
              <w:pStyle w:val="TableParagraph"/>
              <w:spacing w:before="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190134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1F1C21C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16A9CD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CE18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40F5E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E6C80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6529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696A2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CD9C4C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87E6430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B09658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4969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12864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77DDC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452BD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6F334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BCE3DD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0769911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D6432E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K100134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DDC08F7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PREUREĐENJE PROSTORA ZA OBAVLJANJE DJELATNOSTI DJEČJEG VRTIĆA</w:t>
            </w:r>
          </w:p>
          <w:p w14:paraId="1D50A9A0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8813F3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722D4B" w14:textId="77777777" w:rsidR="00801B65" w:rsidRDefault="0090658D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4404BD1" w14:textId="77777777" w:rsidR="00801B65" w:rsidRDefault="0090658D">
            <w:pPr>
              <w:pStyle w:val="TableParagraph"/>
              <w:spacing w:before="6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1A98C43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112,36%</w:t>
            </w:r>
          </w:p>
        </w:tc>
      </w:tr>
      <w:tr w:rsidR="00801B65" w14:paraId="44446BD1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0DAF9E4" w14:textId="77777777" w:rsidR="00801B65" w:rsidRDefault="0090658D">
            <w:pPr>
              <w:pStyle w:val="TableParagraph"/>
              <w:spacing w:before="3" w:line="12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BB17C10" w14:textId="77777777" w:rsidR="00801B65" w:rsidRDefault="0090658D">
            <w:pPr>
              <w:pStyle w:val="TableParagraph"/>
              <w:spacing w:line="12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2F162A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61628FC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1D32FA2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7B42FE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69E29B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CB38DA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6F4D10C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A89CAC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3362E4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09B4EB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2776E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20A67F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4439F1E" w14:textId="77777777">
        <w:trPr>
          <w:trHeight w:val="206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0FE90F7D" w14:textId="77777777" w:rsidR="00801B65" w:rsidRDefault="0090658D">
            <w:pPr>
              <w:pStyle w:val="TableParagraph"/>
              <w:spacing w:before="10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B03EAB9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050C3E0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5774E35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CFFF4F6" w14:textId="77777777" w:rsidR="00801B65" w:rsidRDefault="0090658D">
            <w:pPr>
              <w:pStyle w:val="TableParagraph"/>
              <w:spacing w:before="10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22655391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112,36%</w:t>
            </w:r>
          </w:p>
        </w:tc>
      </w:tr>
      <w:tr w:rsidR="00801B65" w14:paraId="7E3C9CCD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13C19A4" w14:textId="77777777" w:rsidR="00801B65" w:rsidRDefault="0090658D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076F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04854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3A89D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870AA" w14:textId="77777777" w:rsidR="00801B65" w:rsidRDefault="0090658D">
            <w:pPr>
              <w:pStyle w:val="TableParagraph"/>
              <w:spacing w:before="9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71D99" w14:textId="77777777" w:rsidR="00801B65" w:rsidRDefault="0090658D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0274988" w14:textId="77777777" w:rsidR="00801B65" w:rsidRDefault="0090658D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112,36%</w:t>
            </w:r>
          </w:p>
        </w:tc>
      </w:tr>
      <w:tr w:rsidR="00801B65" w14:paraId="1AC25E64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585FBA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D6984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5CC0A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1625E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7759C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7A3C3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822B43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112,36%</w:t>
            </w:r>
          </w:p>
        </w:tc>
      </w:tr>
      <w:tr w:rsidR="00801B65" w14:paraId="53E5155C" w14:textId="77777777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ABECE2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AB69AD" w14:textId="77777777" w:rsidR="00801B65" w:rsidRDefault="0090658D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01E7F1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OBRAZOVANJU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2BD713" w14:textId="77777777" w:rsidR="00801B65" w:rsidRDefault="0090658D">
            <w:pPr>
              <w:pStyle w:val="TableParagraph"/>
              <w:spacing w:before="7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E6DB86" w14:textId="77777777" w:rsidR="00801B65" w:rsidRDefault="0090658D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80ABE7" w14:textId="77777777" w:rsidR="00801B65" w:rsidRDefault="0090658D"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04F7917" w14:textId="77777777" w:rsidR="00801B65" w:rsidRDefault="0090658D">
            <w:pPr>
              <w:pStyle w:val="TableParagraph"/>
              <w:spacing w:before="7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2C53D524" w14:textId="77777777">
        <w:trPr>
          <w:trHeight w:val="26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71587F" w14:textId="77777777" w:rsidR="00801B65" w:rsidRDefault="0090658D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CAD19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OSNOVNE ŠKOLE MILKA CEPELIĆA VUKA</w:t>
            </w:r>
          </w:p>
          <w:p w14:paraId="1F694AF6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D7FA8" w14:textId="77777777" w:rsidR="00801B65" w:rsidRDefault="0090658D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72406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DEBC6" w14:textId="77777777" w:rsidR="00801B65" w:rsidRDefault="0090658D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0ACC7F" w14:textId="77777777" w:rsidR="00801B65" w:rsidRDefault="0090658D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9B8C4C3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497FA" w14:textId="77777777" w:rsidR="00801B65" w:rsidRDefault="0090658D">
            <w:pPr>
              <w:pStyle w:val="TableParagraph"/>
              <w:spacing w:before="4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E719C0" w14:textId="77777777" w:rsidR="00801B65" w:rsidRDefault="0090658D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D3C2F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BEBBDB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D93D7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16E17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D505D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4D36D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3D78A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A480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BA189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D85A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E72F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5CAF2A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1C02677" w14:textId="77777777">
        <w:trPr>
          <w:trHeight w:val="20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606132E5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BEA7507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C984E5B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A02D778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A10EB57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16212CCB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313A0F2" w14:textId="77777777">
        <w:trPr>
          <w:trHeight w:val="262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39057FC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C0D3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44A21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CA896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C38BE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997FB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FC8528C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F6968CD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1246D2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3B72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5932D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C20E8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72BE9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C7C5C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BB2DC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ADEC75E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E67A3B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C09B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D9AF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F5F6F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CED69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C7E94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30DEC3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F206453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93238A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7160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62EBD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BFB13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BEFD5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C6F76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7CB45F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D4DBE9D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B58663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F173B0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</w:t>
            </w:r>
          </w:p>
          <w:p w14:paraId="47EFD3BF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0950 Obrazovanje koje se ne može definirati po stupnju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69B11B0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027BD6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8556D9F" w14:textId="77777777" w:rsidR="00801B65" w:rsidRDefault="0090658D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005B6567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8051745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3A966E98" w14:textId="77777777" w:rsidR="00801B65" w:rsidRDefault="0090658D">
            <w:pPr>
              <w:pStyle w:val="TableParagraph"/>
              <w:spacing w:before="3" w:line="12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81D921D" w14:textId="77777777" w:rsidR="00801B65" w:rsidRDefault="0090658D">
            <w:pPr>
              <w:pStyle w:val="TableParagraph"/>
              <w:spacing w:line="126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17B34A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E9FEDD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6875398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42C2496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C84921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4E46E8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2A709DB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D5F2E34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7C47A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D48A9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5D55E9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59A358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422B1AE" w14:textId="77777777">
        <w:trPr>
          <w:trHeight w:val="208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265AA2FC" w14:textId="77777777" w:rsidR="00801B65" w:rsidRDefault="0090658D">
            <w:pPr>
              <w:pStyle w:val="TableParagraph"/>
              <w:spacing w:before="10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E2B6D1E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306145A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B47B5A8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910DCA1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66ECC3DC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02354102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207231F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B3DF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52789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AA7CE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47F67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845AC" w14:textId="77777777" w:rsidR="00801B65" w:rsidRDefault="0090658D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3A59441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8A0862B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0B9077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1FB8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C244B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92371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189DC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26E4C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E4E59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7D3B092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4817A7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5C0616B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 UČENICIMA I STUDENTIMA</w:t>
            </w:r>
          </w:p>
          <w:p w14:paraId="70663A88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0950 Obrazovanje koje se ne može definirati po stupnju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CE06C91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8B1C593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6F57C83" w14:textId="77777777" w:rsidR="00801B65" w:rsidRDefault="0090658D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2B6547B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87F303F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F29D298" w14:textId="77777777" w:rsidR="00801B65" w:rsidRDefault="0090658D">
            <w:pPr>
              <w:pStyle w:val="TableParagraph"/>
              <w:spacing w:before="3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80C6F1" w14:textId="77777777" w:rsidR="00801B65" w:rsidRDefault="0090658D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5CEE7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534CF5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03892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B1BF1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FC9CF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1F624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20981B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1C1964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AB005D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DDD730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392D6E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34AD2A1" w14:textId="77777777" w:rsidR="00801B65" w:rsidRDefault="00801B65">
            <w:pPr>
              <w:rPr>
                <w:sz w:val="2"/>
                <w:szCs w:val="2"/>
              </w:rPr>
            </w:pPr>
          </w:p>
        </w:tc>
      </w:tr>
    </w:tbl>
    <w:p w14:paraId="226ABED9" w14:textId="77777777" w:rsidR="00801B65" w:rsidRDefault="00801B65">
      <w:pPr>
        <w:rPr>
          <w:sz w:val="2"/>
          <w:szCs w:val="2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4285C20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3B65DBD8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633AE6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38D76C63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2F67154E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4DAFCB0E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C0DACE7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3AF0B6F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56825B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D3BF85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866F85A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15286E3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760D8568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FC3E9E7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9F13E54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6F0D649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0598A14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613201F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16C40CAC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A26D9EE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F83692F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09C1DFEB" w14:textId="77777777">
        <w:trPr>
          <w:trHeight w:val="203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A91406" w14:textId="77777777" w:rsidR="00801B65" w:rsidRDefault="0090658D">
            <w:pPr>
              <w:pStyle w:val="TableParagraph"/>
              <w:spacing w:before="12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1F6FC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1CDBFD" w14:textId="77777777" w:rsidR="00801B65" w:rsidRDefault="0090658D">
            <w:pPr>
              <w:pStyle w:val="TableParagraph"/>
              <w:spacing w:before="12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306CD3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CBB46B" w14:textId="77777777" w:rsidR="00801B65" w:rsidRDefault="0090658D">
            <w:pPr>
              <w:pStyle w:val="TableParagraph"/>
              <w:spacing w:before="1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D53793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0ED1952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B7E1DB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0843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C52E6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50823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60499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B5247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102876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6175302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F152B4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E9D3C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2B21B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78F34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D65C0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568DE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A4D8A1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F591271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D8483F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A100046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86E87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NAGRADE OPĆINE USPJEŠNIM UČENICIMA</w:t>
            </w:r>
          </w:p>
          <w:p w14:paraId="7E95227B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8C930" w14:textId="77777777" w:rsidR="00801B65" w:rsidRDefault="0090658D">
            <w:pPr>
              <w:pStyle w:val="TableParagraph"/>
              <w:spacing w:before="6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AFDB1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3658A" w14:textId="77777777" w:rsidR="00801B65" w:rsidRDefault="0090658D">
            <w:pPr>
              <w:pStyle w:val="TableParagraph"/>
              <w:spacing w:before="6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6B2AE4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59FFDF4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2559EF" w14:textId="77777777" w:rsidR="00801B65" w:rsidRDefault="0090658D">
            <w:pPr>
              <w:pStyle w:val="TableParagraph"/>
              <w:spacing w:before="3"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F7FA6A" w14:textId="77777777" w:rsidR="00801B65" w:rsidRDefault="0090658D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4EB77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8E1D70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021BB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EE8AA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4A31F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6A950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E453B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D287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B7316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F2F2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F008B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8B148A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557ECBD9" w14:textId="77777777">
        <w:trPr>
          <w:trHeight w:val="19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DE2B05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252D31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38A7D" w14:textId="77777777" w:rsidR="00801B65" w:rsidRDefault="0090658D">
            <w:pPr>
              <w:pStyle w:val="TableParagraph"/>
              <w:spacing w:before="4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24C783" w14:textId="77777777" w:rsidR="00801B65" w:rsidRDefault="0090658D">
            <w:pPr>
              <w:pStyle w:val="TableParagraph"/>
              <w:spacing w:before="4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06A7DC" w14:textId="77777777" w:rsidR="00801B65" w:rsidRDefault="0090658D">
            <w:pPr>
              <w:pStyle w:val="TableParagraph"/>
              <w:spacing w:before="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627066" w14:textId="77777777" w:rsidR="00801B65" w:rsidRDefault="0090658D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19867AB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C5F3904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1B51F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F23CF16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CC69EA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0817A3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7FBC0D" w14:textId="77777777" w:rsidR="00801B65" w:rsidRDefault="0090658D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85E3809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8122209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ECDE003" w14:textId="77777777" w:rsidR="00801B65" w:rsidRDefault="0090658D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7CB9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9A33E" w14:textId="77777777" w:rsidR="00801B65" w:rsidRDefault="0090658D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83719" w14:textId="77777777" w:rsidR="00801B65" w:rsidRDefault="0090658D"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68F0D" w14:textId="77777777" w:rsidR="00801B65" w:rsidRDefault="0090658D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ABECF" w14:textId="77777777" w:rsidR="00801B65" w:rsidRDefault="0090658D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BB70A48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51012D6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B05763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A100047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53993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ŠKOLSKOG PRIBORA OSNOVNOŠKOLCIMA</w:t>
            </w:r>
          </w:p>
          <w:p w14:paraId="3B4E7041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53BC3" w14:textId="77777777" w:rsidR="00801B65" w:rsidRDefault="0090658D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292FD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DC403" w14:textId="77777777" w:rsidR="00801B65" w:rsidRDefault="0090658D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25613C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66B60C5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AF85FF" w14:textId="77777777" w:rsidR="00801B65" w:rsidRDefault="0090658D">
            <w:pPr>
              <w:pStyle w:val="TableParagraph"/>
              <w:spacing w:before="3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B42AA0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D435A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61B5FB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331E8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28273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747B6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03C1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E5EB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3EE2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3B13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3938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F938F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CCB5E7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0A31770" w14:textId="77777777">
        <w:trPr>
          <w:trHeight w:val="2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006C372B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28D18AE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9F89D90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1C14DCB" w14:textId="77777777" w:rsidR="00801B65" w:rsidRDefault="0090658D">
            <w:pPr>
              <w:pStyle w:val="TableParagraph"/>
              <w:spacing w:before="4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FD22C3B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0CF791DA" w14:textId="77777777" w:rsidR="00801B65" w:rsidRDefault="0090658D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0D4183A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BC6E2DA" w14:textId="77777777" w:rsidR="00801B65" w:rsidRDefault="0090658D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9A3C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C05CB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71F20" w14:textId="77777777" w:rsidR="00801B65" w:rsidRDefault="0090658D">
            <w:pPr>
              <w:pStyle w:val="TableParagraph"/>
              <w:spacing w:before="9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1FB6D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72E2F" w14:textId="77777777" w:rsidR="00801B65" w:rsidRDefault="0090658D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5D393A5" w14:textId="77777777" w:rsidR="00801B65" w:rsidRDefault="0090658D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DE588A3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B24980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AAAF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C8158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AE3BD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F8A2D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4A2E2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099D55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2E0CDEC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B7CF59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A100051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9A662B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NAGRADE OPĆINE USPJEŠNIM STUDENTIMA</w:t>
            </w:r>
          </w:p>
          <w:p w14:paraId="7D4E5B7B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0950 Obrazovanje koje se ne može definirati po stupnju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18720C" w14:textId="77777777" w:rsidR="00801B65" w:rsidRDefault="0090658D">
            <w:pPr>
              <w:pStyle w:val="TableParagraph"/>
              <w:spacing w:before="7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EDC13A5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EA8041" w14:textId="77777777" w:rsidR="00801B65" w:rsidRDefault="0090658D">
            <w:pPr>
              <w:pStyle w:val="TableParagraph"/>
              <w:spacing w:before="7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0E46F2E4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328E20ED" w14:textId="77777777">
        <w:trPr>
          <w:trHeight w:val="146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1548C050" w14:textId="77777777" w:rsidR="00801B65" w:rsidRDefault="0090658D">
            <w:pPr>
              <w:pStyle w:val="TableParagraph"/>
              <w:spacing w:before="4" w:line="12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3066DEB" w14:textId="77777777" w:rsidR="00801B65" w:rsidRDefault="0090658D">
            <w:pPr>
              <w:pStyle w:val="TableParagraph"/>
              <w:spacing w:line="126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8B3945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C4E510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388473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E20437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6C8570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EBFE05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520D5A6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552905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B79234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4BB01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B02765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3E425E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02EB869" w14:textId="77777777">
        <w:trPr>
          <w:trHeight w:val="200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91E510" w14:textId="77777777" w:rsidR="00801B65" w:rsidRDefault="0090658D">
            <w:pPr>
              <w:pStyle w:val="TableParagraph"/>
              <w:spacing w:before="9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D5CCC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ADCA9D" w14:textId="77777777" w:rsidR="00801B65" w:rsidRDefault="0090658D">
            <w:pPr>
              <w:pStyle w:val="TableParagraph"/>
              <w:spacing w:before="9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42ADF9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8E121" w14:textId="77777777" w:rsidR="00801B65" w:rsidRDefault="0090658D">
            <w:pPr>
              <w:pStyle w:val="TableParagraph"/>
              <w:spacing w:before="9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818741" w14:textId="77777777" w:rsidR="00801B65" w:rsidRDefault="0090658D">
            <w:pPr>
              <w:pStyle w:val="TableParagraph"/>
              <w:spacing w:before="9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DE457F4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6547EB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4EFE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4D36D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FDA43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4F1C4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BB33C" w14:textId="77777777" w:rsidR="00801B65" w:rsidRDefault="0090658D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17E621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F8EB4DD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C0F0EEB" w14:textId="77777777" w:rsidR="00801B65" w:rsidRDefault="0090658D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8BC412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1BA79F" w14:textId="77777777" w:rsidR="00801B65" w:rsidRDefault="0090658D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4FA3251" w14:textId="77777777" w:rsidR="00801B65" w:rsidRDefault="0090658D">
            <w:pPr>
              <w:pStyle w:val="TableParagraph"/>
              <w:spacing w:before="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68FFB5" w14:textId="77777777" w:rsidR="00801B65" w:rsidRDefault="0090658D">
            <w:pPr>
              <w:pStyle w:val="TableParagraph"/>
              <w:spacing w:before="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2671AA" w14:textId="77777777" w:rsidR="00801B65" w:rsidRDefault="0090658D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DE32EFF" w14:textId="77777777" w:rsidR="00801B65" w:rsidRDefault="0090658D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28454D2" w14:textId="77777777">
        <w:trPr>
          <w:trHeight w:val="269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BD8663" w14:textId="77777777" w:rsidR="00801B65" w:rsidRDefault="0090658D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T100122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9406F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NABAVA UDŽBENIKA OSNOVNOŠKOLCIMA</w:t>
            </w:r>
          </w:p>
          <w:p w14:paraId="2689AC35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0247B" w14:textId="77777777" w:rsidR="00801B65" w:rsidRDefault="0090658D">
            <w:pPr>
              <w:pStyle w:val="TableParagraph"/>
              <w:spacing w:before="11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43124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DFD3C" w14:textId="77777777" w:rsidR="00801B65" w:rsidRDefault="0090658D">
            <w:pPr>
              <w:pStyle w:val="TableParagraph"/>
              <w:spacing w:before="11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E8A165" w14:textId="77777777" w:rsidR="00801B65" w:rsidRDefault="0090658D">
            <w:pPr>
              <w:pStyle w:val="TableParagraph"/>
              <w:spacing w:before="1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C0B9E10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B6BE71" w14:textId="77777777" w:rsidR="00801B65" w:rsidRDefault="0090658D">
            <w:pPr>
              <w:pStyle w:val="TableParagraph"/>
              <w:spacing w:before="3" w:line="11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B4CE8B" w14:textId="77777777" w:rsidR="00801B65" w:rsidRDefault="0090658D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649E1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8127C6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3C3CC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4C70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8459D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77886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A09E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BAFC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22CB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B669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C7CF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E2C0CE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3EBA180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BBB623" w14:textId="77777777" w:rsidR="00801B65" w:rsidRDefault="0090658D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472CE3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91E7F0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7BDC8B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C8B22A" w14:textId="77777777" w:rsidR="00801B65" w:rsidRDefault="0090658D">
            <w:pPr>
              <w:pStyle w:val="TableParagraph"/>
              <w:spacing w:before="5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67BDDC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53EB1C5A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19F79A6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0AC07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85F263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B0AE69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1FC1F1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60258C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78D5463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3B53242" w14:textId="77777777">
        <w:trPr>
          <w:trHeight w:val="262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DAB7FFC" w14:textId="77777777" w:rsidR="00801B65" w:rsidRDefault="0090658D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9D7D7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A1F29" w14:textId="77777777" w:rsidR="00801B65" w:rsidRDefault="0090658D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A2961" w14:textId="77777777" w:rsidR="00801B65" w:rsidRDefault="0090658D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26500" w14:textId="77777777" w:rsidR="00801B65" w:rsidRDefault="0090658D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98705" w14:textId="77777777" w:rsidR="00801B65" w:rsidRDefault="0090658D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00D925F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6063F08E" w14:textId="77777777">
        <w:trPr>
          <w:trHeight w:val="48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 w14:paraId="6955EF9B" w14:textId="77777777" w:rsidR="00801B65" w:rsidRDefault="0090658D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0D60126" w14:textId="77777777" w:rsidR="00801B65" w:rsidRDefault="0090658D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4CF6E19A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PROSTORNO UREĐENJE I UNAPREĐENJE STANOVANJA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36399FC5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615.500,00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5BB325B3" w14:textId="77777777" w:rsidR="00801B65" w:rsidRDefault="0090658D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02BA3BC4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615.500,00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 w14:paraId="3D938BB8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785DA0A3" w14:textId="77777777">
        <w:trPr>
          <w:trHeight w:val="269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1058D7" w14:textId="77777777" w:rsidR="00801B65" w:rsidRDefault="0090658D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2D2778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I DRUGE DOKUMENTACIJE</w:t>
            </w:r>
          </w:p>
          <w:p w14:paraId="524FE7B5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78DEAC" w14:textId="77777777" w:rsidR="00801B65" w:rsidRDefault="0090658D">
            <w:pPr>
              <w:pStyle w:val="TableParagraph"/>
              <w:spacing w:before="10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450.500,00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03571B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13192DB" w14:textId="77777777" w:rsidR="00801B65" w:rsidRDefault="0090658D">
            <w:pPr>
              <w:pStyle w:val="TableParagraph"/>
              <w:spacing w:before="10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450.500,00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5DBB28D" w14:textId="77777777" w:rsidR="00801B65" w:rsidRDefault="0090658D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F1CE59B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3AE8901D" w14:textId="77777777" w:rsidR="00801B65" w:rsidRDefault="0090658D">
            <w:pPr>
              <w:pStyle w:val="TableParagraph"/>
              <w:spacing w:before="3"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6ED8EF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29258D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36647E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25E0698B" w14:textId="77777777" w:rsidR="00801B65" w:rsidRDefault="0090658D">
            <w:pPr>
              <w:pStyle w:val="TableParagraph"/>
              <w:spacing w:line="123" w:lineRule="exact"/>
              <w:ind w:left="16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D3DB511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358102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470DD92" w14:textId="77777777" w:rsidR="00801B65" w:rsidRDefault="0090658D">
            <w:pPr>
              <w:pStyle w:val="TableParagraph"/>
              <w:spacing w:line="123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08F0FA5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C190D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DE2D6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9814D3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07D2887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C88972F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2AC7B683" w14:textId="77777777">
        <w:trPr>
          <w:trHeight w:val="203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A124C8" w14:textId="77777777" w:rsidR="00801B65" w:rsidRDefault="0090658D">
            <w:pPr>
              <w:pStyle w:val="TableParagraph"/>
              <w:spacing w:before="11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413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CCC58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0834F1" w14:textId="77777777" w:rsidR="00801B65" w:rsidRDefault="0090658D">
            <w:pPr>
              <w:pStyle w:val="TableParagraph"/>
              <w:spacing w:before="11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E3EDD3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77D2F" w14:textId="77777777" w:rsidR="00801B65" w:rsidRDefault="0090658D">
            <w:pPr>
              <w:pStyle w:val="TableParagraph"/>
              <w:spacing w:before="1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FA637F" w14:textId="77777777" w:rsidR="00801B65" w:rsidRDefault="0090658D">
            <w:pPr>
              <w:pStyle w:val="TableParagraph"/>
              <w:spacing w:before="11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6168EDA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B17BFB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E357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5AB35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60B10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33391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DF17C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65D12E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37D21F4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A733A6F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19563C2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B20BC20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DE0FBD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0E8B1F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FBE659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9C0C61D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5BC5368" w14:textId="77777777">
        <w:trPr>
          <w:trHeight w:val="202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8C31D4" w14:textId="77777777" w:rsidR="00801B65" w:rsidRDefault="0090658D">
            <w:pPr>
              <w:pStyle w:val="TableParagraph"/>
              <w:spacing w:before="12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6087F5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C71E3" w14:textId="77777777" w:rsidR="00801B65" w:rsidRDefault="0090658D">
            <w:pPr>
              <w:pStyle w:val="TableParagraph"/>
              <w:spacing w:before="12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360.500,00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B9C791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9BEB3" w14:textId="77777777" w:rsidR="00801B65" w:rsidRDefault="0090658D">
            <w:pPr>
              <w:pStyle w:val="TableParagraph"/>
              <w:spacing w:before="12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360.500,00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859546" w14:textId="77777777" w:rsidR="00801B65" w:rsidRDefault="0090658D">
            <w:pPr>
              <w:pStyle w:val="TableParagraph"/>
              <w:spacing w:before="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77FFB49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D8805E" w14:textId="77777777" w:rsidR="00801B65" w:rsidRDefault="0090658D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169D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65930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8587D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762EA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A8AFE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E2FFE6" w14:textId="77777777" w:rsidR="00801B65" w:rsidRDefault="0090658D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3BC73AB" w14:textId="77777777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80C77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30F1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7BC3B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CDE1B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184E7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47C9D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6D860C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EF796BA" w14:textId="77777777">
        <w:trPr>
          <w:trHeight w:val="185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FAE43F5" w14:textId="77777777" w:rsidR="00801B65" w:rsidRDefault="0090658D">
            <w:pPr>
              <w:pStyle w:val="TableParagraph"/>
              <w:spacing w:before="4" w:line="161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B71E9DD" w14:textId="77777777" w:rsidR="00801B65" w:rsidRDefault="0090658D">
            <w:pPr>
              <w:pStyle w:val="TableParagraph"/>
              <w:spacing w:before="4" w:line="16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RH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C25B7A7" w14:textId="77777777" w:rsidR="00801B65" w:rsidRDefault="0090658D">
            <w:pPr>
              <w:pStyle w:val="TableParagraph"/>
              <w:spacing w:before="4"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E033898" w14:textId="77777777" w:rsidR="00801B65" w:rsidRDefault="0090658D">
            <w:pPr>
              <w:pStyle w:val="TableParagraph"/>
              <w:spacing w:before="4"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C9ED829" w14:textId="77777777" w:rsidR="00801B65" w:rsidRDefault="0090658D">
            <w:pPr>
              <w:pStyle w:val="TableParagraph"/>
              <w:spacing w:before="4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4D79EE4" w14:textId="77777777" w:rsidR="00801B65" w:rsidRDefault="0090658D">
            <w:pPr>
              <w:pStyle w:val="TableParagraph"/>
              <w:spacing w:before="4" w:line="161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4B5E27D3" w14:textId="77777777" w:rsidR="00801B65" w:rsidRDefault="00801B65">
      <w:pPr>
        <w:spacing w:line="161" w:lineRule="exact"/>
        <w:jc w:val="right"/>
        <w:rPr>
          <w:sz w:val="1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62AA3B7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2"/>
        <w:gridCol w:w="115"/>
        <w:gridCol w:w="113"/>
        <w:gridCol w:w="111"/>
        <w:gridCol w:w="117"/>
        <w:gridCol w:w="112"/>
        <w:gridCol w:w="113"/>
        <w:gridCol w:w="394"/>
        <w:gridCol w:w="7455"/>
        <w:gridCol w:w="1877"/>
        <w:gridCol w:w="1817"/>
        <w:gridCol w:w="1821"/>
        <w:gridCol w:w="1086"/>
      </w:tblGrid>
      <w:tr w:rsidR="00801B65" w14:paraId="277EAD8B" w14:textId="77777777">
        <w:trPr>
          <w:trHeight w:val="838"/>
        </w:trPr>
        <w:tc>
          <w:tcPr>
            <w:tcW w:w="155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CD78A0E" w14:textId="77777777" w:rsidR="00801B65" w:rsidRDefault="0090658D">
            <w:pPr>
              <w:pStyle w:val="TableParagraph"/>
              <w:spacing w:before="65"/>
              <w:ind w:left="2717" w:right="26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53D82E8D" w14:textId="77777777" w:rsidR="00801B65" w:rsidRDefault="0090658D">
            <w:pPr>
              <w:pStyle w:val="TableParagraph"/>
              <w:spacing w:before="77"/>
              <w:ind w:left="2681" w:right="26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0A9C77E7" w14:textId="77777777">
        <w:trPr>
          <w:trHeight w:val="7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41D46A90" w14:textId="77777777" w:rsidR="00801B65" w:rsidRDefault="0090658D">
            <w:pPr>
              <w:pStyle w:val="TableParagraph"/>
              <w:spacing w:before="5"/>
              <w:ind w:left="392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D08F194" w14:textId="77777777" w:rsidR="00801B65" w:rsidRDefault="0090658D">
            <w:pPr>
              <w:pStyle w:val="TableParagraph"/>
              <w:ind w:left="392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B287762" w14:textId="77777777" w:rsidR="00801B65" w:rsidRDefault="0090658D">
            <w:pPr>
              <w:pStyle w:val="TableParagraph"/>
              <w:spacing w:before="29" w:line="16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78C26B" w14:textId="77777777" w:rsidR="00801B65" w:rsidRDefault="0090658D">
            <w:pPr>
              <w:pStyle w:val="TableParagraph"/>
              <w:spacing w:before="5"/>
              <w:ind w:left="3382" w:right="36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C75838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B900B8D" w14:textId="77777777" w:rsidR="00801B65" w:rsidRDefault="0090658D">
            <w:pPr>
              <w:pStyle w:val="TableParagraph"/>
              <w:spacing w:line="165" w:lineRule="exact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017E456" w14:textId="77777777" w:rsidR="00801B65" w:rsidRDefault="0090658D">
            <w:pPr>
              <w:pStyle w:val="TableParagraph"/>
              <w:spacing w:before="7"/>
              <w:ind w:left="102" w:right="137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2F9F6EFD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271BF26" w14:textId="77777777" w:rsidR="00801B65" w:rsidRDefault="0090658D">
            <w:pPr>
              <w:pStyle w:val="TableParagraph"/>
              <w:spacing w:line="165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0BED0C0" w14:textId="77777777" w:rsidR="00801B65" w:rsidRDefault="0090658D">
            <w:pPr>
              <w:pStyle w:val="TableParagraph"/>
              <w:spacing w:before="7"/>
              <w:ind w:left="410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35B1537" w14:textId="77777777" w:rsidR="00801B65" w:rsidRDefault="0090658D">
            <w:pPr>
              <w:pStyle w:val="TableParagraph"/>
              <w:ind w:left="410" w:right="38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849B30C" w14:textId="77777777" w:rsidR="00801B65" w:rsidRDefault="0090658D">
            <w:pPr>
              <w:pStyle w:val="TableParagraph"/>
              <w:spacing w:before="27"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E66CBEB" w14:textId="77777777" w:rsidR="00801B65" w:rsidRDefault="0090658D">
            <w:pPr>
              <w:pStyle w:val="TableParagraph"/>
              <w:spacing w:before="7"/>
              <w:ind w:left="312" w:right="266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08A9DA41" w14:textId="77777777" w:rsidR="00801B65" w:rsidRDefault="0090658D">
            <w:pPr>
              <w:pStyle w:val="TableParagraph"/>
              <w:spacing w:before="27" w:line="165" w:lineRule="exact"/>
              <w:ind w:left="87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726A7F5" w14:textId="77777777" w:rsidR="00801B65" w:rsidRDefault="0090658D">
            <w:pPr>
              <w:pStyle w:val="TableParagraph"/>
              <w:spacing w:before="7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10652A0" w14:textId="77777777" w:rsidR="00801B65" w:rsidRDefault="0090658D">
            <w:pPr>
              <w:pStyle w:val="TableParagraph"/>
              <w:spacing w:before="27" w:line="16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3B598378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FB0A01A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ACE5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B226C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446E7" w14:textId="77777777" w:rsidR="00801B65" w:rsidRDefault="0090658D">
            <w:pPr>
              <w:pStyle w:val="TableParagraph"/>
              <w:spacing w:before="12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0D234" w14:textId="77777777" w:rsidR="00801B65" w:rsidRDefault="0090658D">
            <w:pPr>
              <w:pStyle w:val="TableParagraph"/>
              <w:spacing w:before="1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CD6E8" w14:textId="77777777" w:rsidR="00801B65" w:rsidRDefault="0090658D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4ED36BC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1E340DD" w14:textId="77777777">
        <w:trPr>
          <w:trHeight w:val="25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4155CC5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294EB0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092FF4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817756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CBF3F6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5AF66A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1AC1660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3EF6D816" w14:textId="77777777">
        <w:trPr>
          <w:trHeight w:val="268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3C058D" w14:textId="77777777" w:rsidR="00801B65" w:rsidRDefault="0090658D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745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DAC98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MREŽE ŠIROKOPOJASNOG INTERNETA U SVIM NASELJIMA</w:t>
            </w:r>
          </w:p>
          <w:p w14:paraId="6CC320CB" w14:textId="77777777" w:rsidR="00801B65" w:rsidRDefault="0090658D">
            <w:pPr>
              <w:pStyle w:val="TableParagraph"/>
              <w:spacing w:before="43"/>
              <w:ind w:left="29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DF7A5" w14:textId="77777777" w:rsidR="00801B65" w:rsidRDefault="0090658D">
            <w:pPr>
              <w:pStyle w:val="TableParagraph"/>
              <w:spacing w:before="9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23DFF" w14:textId="77777777" w:rsidR="00801B65" w:rsidRDefault="0090658D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13D4C" w14:textId="77777777" w:rsidR="00801B65" w:rsidRDefault="0090658D">
            <w:pPr>
              <w:pStyle w:val="TableParagraph"/>
              <w:spacing w:before="9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6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096865" w14:textId="77777777" w:rsidR="00801B65" w:rsidRDefault="0090658D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E1AD80B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CCA554" w14:textId="77777777" w:rsidR="00801B65" w:rsidRDefault="0090658D">
            <w:pPr>
              <w:pStyle w:val="TableParagraph"/>
              <w:spacing w:before="2" w:line="11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EF391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6F172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7D90D0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D5FD7E" w14:textId="77777777" w:rsidR="00801B65" w:rsidRDefault="0090658D"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6AA1D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CF917E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0D673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C832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0BD3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7FAD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DE5D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8232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28A3A6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388D1734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DEF570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7AA28D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BAE565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F3C4B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8D299" w14:textId="77777777" w:rsidR="00801B65" w:rsidRDefault="0090658D">
            <w:pPr>
              <w:pStyle w:val="TableParagraph"/>
              <w:spacing w:before="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74311E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21F5D383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7BFEE6D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2A787B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D5CD8F5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FBF369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B5FD21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1BCA9BD" w14:textId="77777777" w:rsidR="00801B65" w:rsidRDefault="0090658D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DC88DD4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1DE2032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EC005BB" w14:textId="77777777" w:rsidR="00801B65" w:rsidRDefault="0090658D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8B92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45F30" w14:textId="77777777" w:rsidR="00801B65" w:rsidRDefault="0090658D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4B9F6" w14:textId="77777777" w:rsidR="00801B65" w:rsidRDefault="0090658D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EE038" w14:textId="77777777" w:rsidR="00801B65" w:rsidRDefault="0090658D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C939F" w14:textId="77777777" w:rsidR="00801B65" w:rsidRDefault="0090658D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2D7F4FB" w14:textId="77777777" w:rsidR="00801B65" w:rsidRDefault="0090658D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41AC82FD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85DDEE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K100092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FBD0A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PROMETNE SIGNALIZACIJE</w:t>
            </w:r>
          </w:p>
          <w:p w14:paraId="262410B6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1D50E" w14:textId="77777777" w:rsidR="00801B65" w:rsidRDefault="0090658D">
            <w:pPr>
              <w:pStyle w:val="TableParagraph"/>
              <w:spacing w:before="6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76A1A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E567D" w14:textId="77777777" w:rsidR="00801B65" w:rsidRDefault="0090658D">
            <w:pPr>
              <w:pStyle w:val="TableParagraph"/>
              <w:spacing w:before="6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B8DABF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AF8B5CC" w14:textId="77777777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2A0731" w14:textId="77777777" w:rsidR="00801B65" w:rsidRDefault="0090658D">
            <w:pPr>
              <w:pStyle w:val="TableParagraph"/>
              <w:spacing w:before="2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62B02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0BA6D8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40CA9F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E198E3" w14:textId="77777777" w:rsidR="00801B65" w:rsidRDefault="0090658D"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B317BA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A21D8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54820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0D8EF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2E26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3DA7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FD8CD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CE95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80A9A3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0646C90" w14:textId="77777777">
        <w:trPr>
          <w:trHeight w:val="19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6315F3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4DBFA7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E423C" w14:textId="77777777" w:rsidR="00801B65" w:rsidRDefault="0090658D">
            <w:pPr>
              <w:pStyle w:val="TableParagraph"/>
              <w:spacing w:before="6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FFC618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5F7FCF" w14:textId="77777777" w:rsidR="00801B65" w:rsidRDefault="0090658D">
            <w:pPr>
              <w:pStyle w:val="TableParagraph"/>
              <w:spacing w:before="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B6C9B0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36C725EF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A57B19" w14:textId="77777777" w:rsidR="00801B65" w:rsidRDefault="0090658D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03D1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33B8B" w14:textId="77777777" w:rsidR="00801B65" w:rsidRDefault="0090658D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02E33" w14:textId="77777777" w:rsidR="00801B65" w:rsidRDefault="0090658D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900D2" w14:textId="77777777" w:rsidR="00801B65" w:rsidRDefault="0090658D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124CC" w14:textId="77777777" w:rsidR="00801B65" w:rsidRDefault="0090658D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D7BE7" w14:textId="77777777" w:rsidR="00801B65" w:rsidRDefault="0090658D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5571F4A8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071393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6A86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71B28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9C006" w14:textId="77777777" w:rsidR="00801B65" w:rsidRDefault="0090658D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86EA2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92F7E" w14:textId="77777777" w:rsidR="00801B65" w:rsidRDefault="0090658D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8FCB2B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071BDA9D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FC3A82D" w14:textId="77777777" w:rsidR="00801B65" w:rsidRDefault="0090658D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K100135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178356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PROJEKT "WIFI4EU"</w:t>
            </w:r>
          </w:p>
          <w:p w14:paraId="011674E7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58F82A8" w14:textId="77777777" w:rsidR="00801B65" w:rsidRDefault="0090658D">
            <w:pPr>
              <w:pStyle w:val="TableParagraph"/>
              <w:spacing w:before="6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D943E78" w14:textId="77777777" w:rsidR="00801B65" w:rsidRDefault="0090658D">
            <w:pPr>
              <w:pStyle w:val="TableParagraph"/>
              <w:spacing w:before="6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2D8C49" w14:textId="77777777" w:rsidR="00801B65" w:rsidRDefault="0090658D">
            <w:pPr>
              <w:pStyle w:val="TableParagraph"/>
              <w:spacing w:before="6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D6BAEC0" w14:textId="77777777" w:rsidR="00801B65" w:rsidRDefault="0090658D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739F1676" w14:textId="77777777">
        <w:trPr>
          <w:trHeight w:val="145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29E6ADD" w14:textId="77777777" w:rsidR="00801B65" w:rsidRDefault="0090658D">
            <w:pPr>
              <w:pStyle w:val="TableParagraph"/>
              <w:spacing w:before="3" w:line="12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276721C" w14:textId="77777777" w:rsidR="00801B65" w:rsidRDefault="0090658D">
            <w:pPr>
              <w:pStyle w:val="TableParagraph"/>
              <w:spacing w:line="12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5045D23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375CDB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961188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CF6DE56" w14:textId="77777777" w:rsidR="00801B65" w:rsidRDefault="0090658D">
            <w:pPr>
              <w:pStyle w:val="TableParagraph"/>
              <w:spacing w:line="12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5BC8DA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D92A4E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0DCDAB2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2AF013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848CFA2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C5265AC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0135FF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25435C2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07069FBE" w14:textId="77777777">
        <w:trPr>
          <w:trHeight w:val="206"/>
        </w:trPr>
        <w:tc>
          <w:tcPr>
            <w:tcW w:w="1473" w:type="dxa"/>
            <w:gridSpan w:val="9"/>
            <w:tcBorders>
              <w:left w:val="nil"/>
              <w:right w:val="single" w:sz="2" w:space="0" w:color="000000"/>
            </w:tcBorders>
            <w:shd w:val="clear" w:color="auto" w:fill="CCFFCC"/>
          </w:tcPr>
          <w:p w14:paraId="392DA333" w14:textId="77777777" w:rsidR="00801B65" w:rsidRDefault="0090658D">
            <w:pPr>
              <w:pStyle w:val="TableParagraph"/>
              <w:spacing w:before="10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6DAA662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D2DC2B0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F929F8C" w14:textId="77777777" w:rsidR="00801B65" w:rsidRDefault="0090658D">
            <w:pPr>
              <w:pStyle w:val="TableParagraph"/>
              <w:spacing w:before="10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6FF8DE2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54F2F0A4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1078E074" w14:textId="77777777">
        <w:trPr>
          <w:trHeight w:val="26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42AFF89" w14:textId="77777777" w:rsidR="00801B65" w:rsidRDefault="0090658D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9F780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89CFA" w14:textId="77777777" w:rsidR="00801B65" w:rsidRDefault="0090658D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AF47E" w14:textId="77777777" w:rsidR="00801B65" w:rsidRDefault="0090658D">
            <w:pPr>
              <w:pStyle w:val="TableParagraph"/>
              <w:spacing w:before="9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25F2A" w14:textId="77777777" w:rsidR="00801B65" w:rsidRDefault="0090658D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99C7C" w14:textId="77777777" w:rsidR="00801B65" w:rsidRDefault="0090658D">
            <w:pPr>
              <w:pStyle w:val="TableParagraph"/>
              <w:spacing w:before="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7750CCC" w14:textId="77777777" w:rsidR="00801B65" w:rsidRDefault="0090658D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4872B48B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477CAA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633EA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26DA6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56ABF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CFB86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A313A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9F46FA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11B05643" w14:textId="77777777">
        <w:trPr>
          <w:trHeight w:val="201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73851C86" w14:textId="77777777" w:rsidR="00801B65" w:rsidRDefault="0090658D">
            <w:pPr>
              <w:pStyle w:val="TableParagraph"/>
              <w:spacing w:before="7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4A42D53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96BB1AE" w14:textId="77777777" w:rsidR="00801B65" w:rsidRDefault="0090658D">
            <w:pPr>
              <w:pStyle w:val="TableParagraph"/>
              <w:spacing w:before="7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38C2298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2181EDF" w14:textId="77777777" w:rsidR="00801B65" w:rsidRDefault="0090658D">
            <w:pPr>
              <w:pStyle w:val="TableParagraph"/>
              <w:spacing w:before="7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52654261" w14:textId="77777777" w:rsidR="00801B65" w:rsidRDefault="0090658D">
            <w:pPr>
              <w:pStyle w:val="TableParagraph"/>
              <w:spacing w:before="7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B6C7E66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4EA05B5" w14:textId="77777777" w:rsidR="00801B65" w:rsidRDefault="0090658D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9C188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22A89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6C973" w14:textId="77777777" w:rsidR="00801B65" w:rsidRDefault="0090658D">
            <w:pPr>
              <w:pStyle w:val="TableParagraph"/>
              <w:spacing w:before="11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B0808" w14:textId="77777777" w:rsidR="00801B65" w:rsidRDefault="0090658D">
            <w:pPr>
              <w:pStyle w:val="TableParagraph"/>
              <w:spacing w:before="1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01125" w14:textId="77777777" w:rsidR="00801B65" w:rsidRDefault="0090658D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98E840B" w14:textId="77777777" w:rsidR="00801B65" w:rsidRDefault="0090658D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24A17FA9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C39F82F" w14:textId="77777777" w:rsidR="00801B65" w:rsidRDefault="0090658D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F2D08F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C37BB3D" w14:textId="77777777" w:rsidR="00801B65" w:rsidRDefault="0090658D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170355" w14:textId="77777777" w:rsidR="00801B65" w:rsidRDefault="0090658D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E78422" w14:textId="77777777" w:rsidR="00801B65" w:rsidRDefault="0090658D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C4E54A" w14:textId="77777777" w:rsidR="00801B65" w:rsidRDefault="0090658D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29D3906" w14:textId="77777777" w:rsidR="00801B65" w:rsidRDefault="0090658D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7F960C02" w14:textId="77777777">
        <w:trPr>
          <w:trHeight w:val="487"/>
        </w:trPr>
        <w:tc>
          <w:tcPr>
            <w:tcW w:w="1473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AB401F" w14:textId="77777777" w:rsidR="00801B65" w:rsidRDefault="0090658D"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C7DB46" w14:textId="77777777" w:rsidR="00801B65" w:rsidRDefault="0090658D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33E97E" w14:textId="77777777" w:rsidR="00801B65" w:rsidRDefault="0090658D">
            <w:pPr>
              <w:pStyle w:val="TableParagraph"/>
              <w:spacing w:before="11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RAZVOJ TURIZMA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91512D" w14:textId="77777777" w:rsidR="00801B65" w:rsidRDefault="0090658D">
            <w:pPr>
              <w:pStyle w:val="TableParagraph"/>
              <w:spacing w:before="11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E41359" w14:textId="77777777" w:rsidR="00801B65" w:rsidRDefault="0090658D">
            <w:pPr>
              <w:pStyle w:val="TableParagraph"/>
              <w:spacing w:before="1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C71BAA" w14:textId="77777777" w:rsidR="00801B65" w:rsidRDefault="0090658D">
            <w:pPr>
              <w:pStyle w:val="TableParagraph"/>
              <w:spacing w:before="1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07D3CE6" w14:textId="77777777" w:rsidR="00801B65" w:rsidRDefault="0090658D">
            <w:pPr>
              <w:pStyle w:val="TableParagraph"/>
              <w:spacing w:before="11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801B65" w14:paraId="2956B828" w14:textId="77777777">
        <w:trPr>
          <w:trHeight w:val="264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579B5E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K100096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F03BB1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TURISTIČKE SIGNALIZACIJE</w:t>
            </w:r>
          </w:p>
          <w:p w14:paraId="142EC746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F9754" w14:textId="77777777" w:rsidR="00801B65" w:rsidRDefault="0090658D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D559F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4A8203" w14:textId="77777777" w:rsidR="00801B65" w:rsidRDefault="0090658D">
            <w:pPr>
              <w:pStyle w:val="TableParagraph"/>
              <w:spacing w:before="7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6A9159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0CB319CE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E3B28A" w14:textId="77777777" w:rsidR="00801B65" w:rsidRDefault="0090658D">
            <w:pPr>
              <w:pStyle w:val="TableParagraph"/>
              <w:spacing w:before="3" w:line="11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455A70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AB295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45EDB35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0C633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47CC9D" w14:textId="77777777" w:rsidR="00801B65" w:rsidRDefault="0090658D">
            <w:pPr>
              <w:pStyle w:val="TableParagraph"/>
              <w:spacing w:line="120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817862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F3F6C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0274F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0DFC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6E770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96211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410BB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2855C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602C4E60" w14:textId="77777777">
        <w:trPr>
          <w:trHeight w:val="20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4DF19F38" w14:textId="77777777" w:rsidR="00801B65" w:rsidRDefault="0090658D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97607B4" w14:textId="77777777" w:rsidR="00801B65" w:rsidRDefault="0090658D">
            <w:pPr>
              <w:pStyle w:val="TableParagraph"/>
              <w:spacing w:before="4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0124E7E" w14:textId="77777777" w:rsidR="00801B65" w:rsidRDefault="0090658D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95A2A43" w14:textId="77777777" w:rsidR="00801B65" w:rsidRDefault="0090658D">
            <w:pPr>
              <w:pStyle w:val="TableParagraph"/>
              <w:spacing w:before="4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3143B29" w14:textId="77777777" w:rsidR="00801B65" w:rsidRDefault="0090658D">
            <w:pPr>
              <w:pStyle w:val="TableParagraph"/>
              <w:spacing w:before="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7A2E602B" w14:textId="77777777" w:rsidR="00801B65" w:rsidRDefault="0090658D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7DBF7825" w14:textId="77777777">
        <w:trPr>
          <w:trHeight w:val="259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EC7A35A" w14:textId="77777777" w:rsidR="00801B65" w:rsidRDefault="0090658D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26B71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0AD4A" w14:textId="77777777" w:rsidR="00801B65" w:rsidRDefault="0090658D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49E44" w14:textId="77777777" w:rsidR="00801B65" w:rsidRDefault="0090658D">
            <w:pPr>
              <w:pStyle w:val="TableParagraph"/>
              <w:spacing w:before="10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85AE4" w14:textId="77777777" w:rsidR="00801B65" w:rsidRDefault="0090658D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3B28C" w14:textId="77777777" w:rsidR="00801B65" w:rsidRDefault="0090658D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45576E8" w14:textId="77777777" w:rsidR="00801B65" w:rsidRDefault="0090658D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F1E78FD" w14:textId="77777777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129CA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CF815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62554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2F057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B17F1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24654" w14:textId="77777777" w:rsidR="00801B65" w:rsidRDefault="0090658D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E0CCD2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801B65" w14:paraId="5C44AB55" w14:textId="77777777">
        <w:trPr>
          <w:trHeight w:val="26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F1486E8" w14:textId="77777777" w:rsidR="00801B65" w:rsidRDefault="0090658D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K100131</w:t>
            </w:r>
          </w:p>
        </w:tc>
        <w:tc>
          <w:tcPr>
            <w:tcW w:w="745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1885C01" w14:textId="77777777" w:rsidR="00801B65" w:rsidRDefault="0090658D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BICIKLISTIČKE STAZE</w:t>
            </w:r>
          </w:p>
          <w:p w14:paraId="773E7797" w14:textId="77777777" w:rsidR="00801B65" w:rsidRDefault="0090658D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7EC4E8" w14:textId="77777777" w:rsidR="00801B65" w:rsidRDefault="0090658D">
            <w:pPr>
              <w:pStyle w:val="TableParagraph"/>
              <w:spacing w:before="7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54C53C" w14:textId="77777777" w:rsidR="00801B65" w:rsidRDefault="0090658D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1F572F" w14:textId="77777777" w:rsidR="00801B65" w:rsidRDefault="0090658D">
            <w:pPr>
              <w:pStyle w:val="TableParagraph"/>
              <w:spacing w:before="7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4604505" w14:textId="77777777" w:rsidR="00801B65" w:rsidRDefault="0090658D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1DD615DA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16DB68B" w14:textId="77777777" w:rsidR="00801B65" w:rsidRDefault="0090658D">
            <w:pPr>
              <w:pStyle w:val="TableParagraph"/>
              <w:spacing w:before="4" w:line="11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00C41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6F9F24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E38FA6D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EBF2F9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D53052" w14:textId="77777777" w:rsidR="00801B65" w:rsidRDefault="0090658D">
            <w:pPr>
              <w:pStyle w:val="TableParagraph"/>
              <w:spacing w:line="12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AB88EB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B04BA7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auto" w:fill="C0C0C0"/>
          </w:tcPr>
          <w:p w14:paraId="36532CEC" w14:textId="77777777" w:rsidR="00801B65" w:rsidRDefault="00801B6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5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EF18E6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29B0E1E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795138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2D8D49" w14:textId="77777777" w:rsidR="00801B65" w:rsidRDefault="00801B6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4C92265A" w14:textId="77777777" w:rsidR="00801B65" w:rsidRDefault="00801B65">
            <w:pPr>
              <w:rPr>
                <w:sz w:val="2"/>
                <w:szCs w:val="2"/>
              </w:rPr>
            </w:pPr>
          </w:p>
        </w:tc>
      </w:tr>
      <w:tr w:rsidR="00801B65" w14:paraId="1F470ECB" w14:textId="77777777">
        <w:trPr>
          <w:trHeight w:val="20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391106CA" w14:textId="77777777" w:rsidR="00801B65" w:rsidRDefault="0090658D">
            <w:pPr>
              <w:pStyle w:val="TableParagraph"/>
              <w:spacing w:before="6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D3E4EDE" w14:textId="77777777" w:rsidR="00801B65" w:rsidRDefault="0090658D">
            <w:pPr>
              <w:pStyle w:val="TableParagraph"/>
              <w:spacing w:before="6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A649289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F565D39" w14:textId="77777777" w:rsidR="00801B65" w:rsidRDefault="0090658D">
            <w:pPr>
              <w:pStyle w:val="TableParagraph"/>
              <w:spacing w:before="6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F432A2C" w14:textId="77777777" w:rsidR="00801B65" w:rsidRDefault="0090658D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86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7EB5CB59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801B65" w14:paraId="688B6B1B" w14:textId="77777777">
        <w:trPr>
          <w:trHeight w:val="261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40F4629" w14:textId="77777777" w:rsidR="00801B65" w:rsidRDefault="0090658D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34026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0E6EA" w14:textId="77777777" w:rsidR="00801B65" w:rsidRDefault="0090658D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79B8A" w14:textId="77777777" w:rsidR="00801B65" w:rsidRDefault="0090658D">
            <w:pPr>
              <w:pStyle w:val="TableParagraph"/>
              <w:spacing w:before="12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6D2C8" w14:textId="77777777" w:rsidR="00801B65" w:rsidRDefault="0090658D">
            <w:pPr>
              <w:pStyle w:val="TableParagraph"/>
              <w:spacing w:before="12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0E75F" w14:textId="77777777" w:rsidR="00801B65" w:rsidRDefault="0090658D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4090181" w14:textId="77777777" w:rsidR="00801B65" w:rsidRDefault="0090658D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801B65" w14:paraId="63670692" w14:textId="77777777">
        <w:trPr>
          <w:trHeight w:val="27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798E252" w14:textId="77777777" w:rsidR="00801B65" w:rsidRDefault="0090658D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2F32C3" w14:textId="77777777" w:rsidR="00801B65" w:rsidRDefault="00801B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BB4DE9" w14:textId="77777777" w:rsidR="00801B65" w:rsidRDefault="0090658D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A8D324" w14:textId="77777777" w:rsidR="00801B65" w:rsidRDefault="0090658D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B8CA58" w14:textId="77777777" w:rsidR="00801B65" w:rsidRDefault="0090658D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3769A3" w14:textId="77777777" w:rsidR="00801B65" w:rsidRDefault="0090658D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FDC59A0" w14:textId="77777777" w:rsidR="00801B65" w:rsidRDefault="0090658D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273F8C4" w14:textId="77777777" w:rsidR="00801B65" w:rsidRDefault="00801B65">
      <w:pPr>
        <w:jc w:val="right"/>
        <w:rPr>
          <w:sz w:val="16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361B35FE" w14:textId="77777777" w:rsidR="00801B65" w:rsidRDefault="00801B65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5"/>
        <w:gridCol w:w="1816"/>
        <w:gridCol w:w="1091"/>
      </w:tblGrid>
      <w:tr w:rsidR="00801B65" w14:paraId="68ECC7E9" w14:textId="77777777">
        <w:trPr>
          <w:trHeight w:val="838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F3335B" w14:textId="77777777" w:rsidR="00801B65" w:rsidRDefault="0090658D">
            <w:pPr>
              <w:pStyle w:val="TableParagraph"/>
              <w:spacing w:before="65"/>
              <w:ind w:left="2717" w:right="26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 IZMJENE I DOPUNE PRORAČUNA OPĆINE VUKA ZA 2019. GODINU</w:t>
            </w:r>
          </w:p>
          <w:p w14:paraId="290611FC" w14:textId="77777777" w:rsidR="00801B65" w:rsidRDefault="0090658D">
            <w:pPr>
              <w:pStyle w:val="TableParagraph"/>
              <w:spacing w:before="77"/>
              <w:ind w:left="2677" w:right="267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801B65" w14:paraId="21C4E182" w14:textId="77777777">
        <w:trPr>
          <w:trHeight w:val="70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5EBE2DE7" w14:textId="77777777" w:rsidR="00801B65" w:rsidRDefault="0090658D">
            <w:pPr>
              <w:pStyle w:val="TableParagraph"/>
              <w:spacing w:before="5"/>
              <w:ind w:left="391" w:right="38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0F3E536" w14:textId="77777777" w:rsidR="00801B65" w:rsidRDefault="0090658D">
            <w:pPr>
              <w:pStyle w:val="TableParagraph"/>
              <w:ind w:left="392" w:right="38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7AD30D7" w14:textId="77777777" w:rsidR="00801B65" w:rsidRDefault="0090658D">
            <w:pPr>
              <w:pStyle w:val="TableParagraph"/>
              <w:spacing w:before="29" w:line="16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A379B58" w14:textId="77777777" w:rsidR="00801B65" w:rsidRDefault="0090658D">
            <w:pPr>
              <w:pStyle w:val="TableParagraph"/>
              <w:spacing w:before="5"/>
              <w:ind w:left="3369" w:right="36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24F66BF" w14:textId="77777777" w:rsidR="00801B65" w:rsidRDefault="00801B6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B2576E3" w14:textId="77777777" w:rsidR="00801B65" w:rsidRDefault="0090658D">
            <w:pPr>
              <w:pStyle w:val="TableParagraph"/>
              <w:spacing w:line="165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74EE9EF" w14:textId="77777777" w:rsidR="00801B65" w:rsidRDefault="0090658D">
            <w:pPr>
              <w:pStyle w:val="TableParagraph"/>
              <w:spacing w:before="7"/>
              <w:ind w:left="90" w:right="150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14:paraId="59715F3F" w14:textId="77777777" w:rsidR="00801B65" w:rsidRDefault="00801B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D5FE387" w14:textId="77777777" w:rsidR="00801B65" w:rsidRDefault="0090658D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A8A49D" w14:textId="77777777" w:rsidR="00801B65" w:rsidRDefault="0090658D">
            <w:pPr>
              <w:pStyle w:val="TableParagraph"/>
              <w:spacing w:before="7"/>
              <w:ind w:left="397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ABFC42B" w14:textId="77777777" w:rsidR="00801B65" w:rsidRDefault="0090658D">
            <w:pPr>
              <w:pStyle w:val="TableParagraph"/>
              <w:ind w:left="397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9D59B1B" w14:textId="77777777" w:rsidR="00801B65" w:rsidRDefault="0090658D">
            <w:pPr>
              <w:pStyle w:val="TableParagraph"/>
              <w:spacing w:before="27" w:line="165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2AC53D1" w14:textId="77777777" w:rsidR="00801B65" w:rsidRDefault="0090658D">
            <w:pPr>
              <w:pStyle w:val="TableParagraph"/>
              <w:spacing w:before="7"/>
              <w:ind w:left="301" w:right="272" w:firstLine="29"/>
              <w:rPr>
                <w:sz w:val="20"/>
              </w:rPr>
            </w:pPr>
            <w:r>
              <w:rPr>
                <w:sz w:val="20"/>
              </w:rPr>
              <w:t>II. Izmjene i dopune 2019.</w:t>
            </w:r>
          </w:p>
          <w:p w14:paraId="5818602D" w14:textId="77777777" w:rsidR="00801B65" w:rsidRDefault="0090658D">
            <w:pPr>
              <w:pStyle w:val="TableParagraph"/>
              <w:spacing w:before="27" w:line="165" w:lineRule="exact"/>
              <w:ind w:left="8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3A2E83E0" w14:textId="77777777" w:rsidR="00801B65" w:rsidRDefault="0090658D">
            <w:pPr>
              <w:pStyle w:val="TableParagraph"/>
              <w:spacing w:before="7"/>
              <w:ind w:left="244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58606F0" w14:textId="77777777" w:rsidR="00801B65" w:rsidRDefault="0090658D">
            <w:pPr>
              <w:pStyle w:val="TableParagraph"/>
              <w:spacing w:before="27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1B65" w14:paraId="72D6F217" w14:textId="77777777">
        <w:trPr>
          <w:trHeight w:val="432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BF42C" w14:textId="77777777" w:rsidR="00801B65" w:rsidRDefault="00801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A2FB72" w14:textId="77777777" w:rsidR="00801B65" w:rsidRDefault="0090658D">
            <w:pPr>
              <w:pStyle w:val="TableParagraph"/>
              <w:spacing w:before="71"/>
              <w:ind w:left="4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</w:t>
            </w:r>
          </w:p>
        </w:tc>
        <w:tc>
          <w:tcPr>
            <w:tcW w:w="745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53ED8" w14:textId="77777777" w:rsidR="00801B65" w:rsidRDefault="0090658D">
            <w:pPr>
              <w:pStyle w:val="TableParagraph"/>
              <w:spacing w:before="71"/>
              <w:ind w:left="-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8DD2D" w14:textId="77777777" w:rsidR="00801B65" w:rsidRDefault="0090658D">
            <w:pPr>
              <w:pStyle w:val="TableParagraph"/>
              <w:spacing w:before="73"/>
              <w:ind w:left="3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16.035.300,00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9F916" w14:textId="77777777" w:rsidR="00801B65" w:rsidRDefault="0090658D">
            <w:pPr>
              <w:pStyle w:val="TableParagraph"/>
              <w:spacing w:before="73"/>
              <w:ind w:left="5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-297.210,00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5B6DC" w14:textId="77777777" w:rsidR="00801B65" w:rsidRDefault="0090658D">
            <w:pPr>
              <w:pStyle w:val="TableParagraph"/>
              <w:spacing w:before="73"/>
              <w:ind w:left="3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15.738.090,00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C4BEC3" w14:textId="77777777" w:rsidR="00801B65" w:rsidRDefault="0090658D">
            <w:pPr>
              <w:pStyle w:val="TableParagraph"/>
              <w:spacing w:before="73"/>
              <w:ind w:left="2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98,15%</w:t>
            </w:r>
          </w:p>
        </w:tc>
      </w:tr>
    </w:tbl>
    <w:p w14:paraId="3B123F7C" w14:textId="77777777" w:rsidR="00801B65" w:rsidRDefault="00801B65">
      <w:pPr>
        <w:rPr>
          <w:rFonts w:ascii="Times New Roman"/>
          <w:sz w:val="24"/>
        </w:rPr>
        <w:sectPr w:rsidR="00801B65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461A5DE0" w14:textId="77777777" w:rsidR="00801B65" w:rsidRDefault="0090658D">
      <w:pPr>
        <w:pStyle w:val="Naslov1"/>
        <w:spacing w:before="65"/>
        <w:ind w:left="4825" w:right="483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Članak 2.</w:t>
      </w:r>
    </w:p>
    <w:p w14:paraId="7C902E71" w14:textId="77777777" w:rsidR="00801B65" w:rsidRDefault="00801B65">
      <w:pPr>
        <w:pStyle w:val="Tijeloteksta"/>
        <w:spacing w:before="0"/>
        <w:rPr>
          <w:rFonts w:ascii="Times New Roman"/>
          <w:b/>
          <w:sz w:val="26"/>
        </w:rPr>
      </w:pPr>
    </w:p>
    <w:p w14:paraId="42529D9C" w14:textId="77777777" w:rsidR="00801B65" w:rsidRDefault="00801B65">
      <w:pPr>
        <w:pStyle w:val="Tijeloteksta"/>
        <w:spacing w:before="6"/>
        <w:rPr>
          <w:rFonts w:ascii="Times New Roman"/>
          <w:b/>
          <w:sz w:val="21"/>
        </w:rPr>
      </w:pPr>
    </w:p>
    <w:p w14:paraId="76754D8C" w14:textId="77777777" w:rsidR="00801B65" w:rsidRDefault="0090658D">
      <w:pPr>
        <w:pStyle w:val="Odlomakpopisa"/>
        <w:numPr>
          <w:ilvl w:val="1"/>
          <w:numId w:val="1"/>
        </w:numPr>
        <w:tabs>
          <w:tab w:val="left" w:pos="403"/>
        </w:tabs>
        <w:ind w:left="100" w:right="117" w:firstLine="0"/>
        <w:jc w:val="both"/>
        <w:rPr>
          <w:sz w:val="24"/>
        </w:rPr>
      </w:pPr>
      <w:r>
        <w:rPr>
          <w:sz w:val="24"/>
        </w:rPr>
        <w:t xml:space="preserve">Izmjene i dopune Proračuna Općine </w:t>
      </w:r>
      <w:r>
        <w:rPr>
          <w:spacing w:val="-4"/>
          <w:sz w:val="24"/>
        </w:rPr>
        <w:t xml:space="preserve">Vuka </w:t>
      </w:r>
      <w:r>
        <w:rPr>
          <w:sz w:val="24"/>
        </w:rPr>
        <w:t xml:space="preserve">za 2019. godinu objavit će se u Službenom glasniku Općine </w:t>
      </w:r>
      <w:r>
        <w:rPr>
          <w:spacing w:val="-4"/>
          <w:sz w:val="24"/>
        </w:rPr>
        <w:t xml:space="preserve">Vuka </w:t>
      </w:r>
      <w:r>
        <w:rPr>
          <w:sz w:val="24"/>
        </w:rPr>
        <w:t xml:space="preserve">i na web stranicama Općine </w:t>
      </w:r>
      <w:r>
        <w:rPr>
          <w:spacing w:val="-4"/>
          <w:sz w:val="24"/>
        </w:rPr>
        <w:t xml:space="preserve">Vuka </w:t>
      </w:r>
      <w:hyperlink r:id="rId7">
        <w:r>
          <w:rPr>
            <w:sz w:val="24"/>
          </w:rPr>
          <w:t xml:space="preserve">www.opcina-vuka.hr, </w:t>
        </w:r>
      </w:hyperlink>
      <w:r>
        <w:rPr>
          <w:sz w:val="24"/>
        </w:rPr>
        <w:t>a stupaju na snagu osmog dana od dana</w:t>
      </w:r>
      <w:r>
        <w:rPr>
          <w:spacing w:val="-34"/>
          <w:sz w:val="24"/>
        </w:rPr>
        <w:t xml:space="preserve"> </w:t>
      </w:r>
      <w:r>
        <w:rPr>
          <w:sz w:val="24"/>
        </w:rPr>
        <w:t>objave u Službenom glasniku Općine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Vuka.</w:t>
      </w:r>
    </w:p>
    <w:p w14:paraId="0D2CF8EF" w14:textId="77777777" w:rsidR="00801B65" w:rsidRDefault="00801B65">
      <w:pPr>
        <w:pStyle w:val="Tijeloteksta"/>
        <w:spacing w:before="0"/>
        <w:rPr>
          <w:rFonts w:ascii="Times New Roman"/>
          <w:sz w:val="26"/>
        </w:rPr>
      </w:pPr>
    </w:p>
    <w:p w14:paraId="1156B315" w14:textId="77777777" w:rsidR="00801B65" w:rsidRDefault="00801B65">
      <w:pPr>
        <w:pStyle w:val="Tijeloteksta"/>
        <w:spacing w:before="0"/>
        <w:rPr>
          <w:rFonts w:ascii="Times New Roman"/>
          <w:sz w:val="22"/>
        </w:rPr>
      </w:pPr>
    </w:p>
    <w:p w14:paraId="4620E054" w14:textId="77777777" w:rsidR="00801B65" w:rsidRDefault="0090658D">
      <w:pPr>
        <w:ind w:left="100" w:right="7776"/>
        <w:rPr>
          <w:rFonts w:ascii="Times New Roman"/>
          <w:sz w:val="24"/>
        </w:rPr>
      </w:pPr>
      <w:r>
        <w:rPr>
          <w:rFonts w:ascii="Times New Roman"/>
          <w:sz w:val="24"/>
        </w:rPr>
        <w:t>KLASA: 400-08/19-01/2 URBROJ: 2158/06-01-19-13</w:t>
      </w:r>
    </w:p>
    <w:p w14:paraId="764ADD17" w14:textId="77777777" w:rsidR="00801B65" w:rsidRDefault="0090658D">
      <w:pPr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U Vuki, 27. kolovoza 2019. godine</w:t>
      </w:r>
    </w:p>
    <w:p w14:paraId="3110AEBF" w14:textId="77777777" w:rsidR="00801B65" w:rsidRDefault="00801B65">
      <w:pPr>
        <w:pStyle w:val="Tijeloteksta"/>
        <w:spacing w:before="0"/>
        <w:rPr>
          <w:rFonts w:ascii="Times New Roman"/>
          <w:sz w:val="26"/>
        </w:rPr>
      </w:pPr>
    </w:p>
    <w:p w14:paraId="680CA4BC" w14:textId="77777777" w:rsidR="00801B65" w:rsidRDefault="00801B65">
      <w:pPr>
        <w:pStyle w:val="Tijeloteksta"/>
        <w:spacing w:before="0"/>
        <w:rPr>
          <w:rFonts w:ascii="Times New Roman"/>
          <w:sz w:val="26"/>
        </w:rPr>
      </w:pPr>
    </w:p>
    <w:p w14:paraId="4818A7D9" w14:textId="77777777" w:rsidR="00801B65" w:rsidRDefault="00801B65">
      <w:pPr>
        <w:pStyle w:val="Tijeloteksta"/>
        <w:spacing w:before="5"/>
        <w:rPr>
          <w:rFonts w:ascii="Times New Roman"/>
        </w:rPr>
      </w:pPr>
    </w:p>
    <w:p w14:paraId="74EC0AB8" w14:textId="77777777" w:rsidR="00801B65" w:rsidRDefault="0090658D">
      <w:pPr>
        <w:spacing w:line="274" w:lineRule="exact"/>
        <w:ind w:left="54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PREDSJEDNIK OPĆINSKOG VIJEĆA:</w:t>
      </w:r>
    </w:p>
    <w:p w14:paraId="1E641B59" w14:textId="77777777" w:rsidR="00801B65" w:rsidRDefault="0090658D">
      <w:pPr>
        <w:spacing w:line="274" w:lineRule="exact"/>
        <w:ind w:left="6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Stjepan Ribić</w:t>
      </w:r>
    </w:p>
    <w:sectPr w:rsidR="00801B65">
      <w:pgSz w:w="11910" w:h="16840"/>
      <w:pgMar w:top="1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2DD"/>
    <w:multiLevelType w:val="hybridMultilevel"/>
    <w:tmpl w:val="B03C740A"/>
    <w:lvl w:ilvl="0" w:tplc="013EE474">
      <w:start w:val="27"/>
      <w:numFmt w:val="decimal"/>
      <w:lvlText w:val="%1."/>
      <w:lvlJc w:val="left"/>
      <w:pPr>
        <w:ind w:left="604" w:hanging="34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hr-HR" w:bidi="hr-HR"/>
      </w:rPr>
    </w:lvl>
    <w:lvl w:ilvl="1" w:tplc="FA3A1AE6">
      <w:start w:val="1"/>
      <w:numFmt w:val="upperRoman"/>
      <w:lvlText w:val="%2."/>
      <w:lvlJc w:val="left"/>
      <w:pPr>
        <w:ind w:left="582" w:hanging="319"/>
        <w:jc w:val="right"/>
      </w:pPr>
      <w:rPr>
        <w:rFonts w:hint="default"/>
        <w:b/>
        <w:bCs/>
        <w:spacing w:val="-2"/>
        <w:w w:val="103"/>
        <w:lang w:val="hr-HR" w:eastAsia="hr-HR" w:bidi="hr-HR"/>
      </w:rPr>
    </w:lvl>
    <w:lvl w:ilvl="2" w:tplc="56F682D6">
      <w:numFmt w:val="bullet"/>
      <w:lvlText w:val="•"/>
      <w:lvlJc w:val="left"/>
      <w:pPr>
        <w:ind w:left="1750" w:hanging="319"/>
      </w:pPr>
      <w:rPr>
        <w:rFonts w:hint="default"/>
        <w:lang w:val="hr-HR" w:eastAsia="hr-HR" w:bidi="hr-HR"/>
      </w:rPr>
    </w:lvl>
    <w:lvl w:ilvl="3" w:tplc="EFA658E4">
      <w:numFmt w:val="bullet"/>
      <w:lvlText w:val="•"/>
      <w:lvlJc w:val="left"/>
      <w:pPr>
        <w:ind w:left="2901" w:hanging="319"/>
      </w:pPr>
      <w:rPr>
        <w:rFonts w:hint="default"/>
        <w:lang w:val="hr-HR" w:eastAsia="hr-HR" w:bidi="hr-HR"/>
      </w:rPr>
    </w:lvl>
    <w:lvl w:ilvl="4" w:tplc="B81C980A">
      <w:numFmt w:val="bullet"/>
      <w:lvlText w:val="•"/>
      <w:lvlJc w:val="left"/>
      <w:pPr>
        <w:ind w:left="4052" w:hanging="319"/>
      </w:pPr>
      <w:rPr>
        <w:rFonts w:hint="default"/>
        <w:lang w:val="hr-HR" w:eastAsia="hr-HR" w:bidi="hr-HR"/>
      </w:rPr>
    </w:lvl>
    <w:lvl w:ilvl="5" w:tplc="545817F6">
      <w:numFmt w:val="bullet"/>
      <w:lvlText w:val="•"/>
      <w:lvlJc w:val="left"/>
      <w:pPr>
        <w:ind w:left="5203" w:hanging="319"/>
      </w:pPr>
      <w:rPr>
        <w:rFonts w:hint="default"/>
        <w:lang w:val="hr-HR" w:eastAsia="hr-HR" w:bidi="hr-HR"/>
      </w:rPr>
    </w:lvl>
    <w:lvl w:ilvl="6" w:tplc="9D1CB98C">
      <w:numFmt w:val="bullet"/>
      <w:lvlText w:val="•"/>
      <w:lvlJc w:val="left"/>
      <w:pPr>
        <w:ind w:left="6354" w:hanging="319"/>
      </w:pPr>
      <w:rPr>
        <w:rFonts w:hint="default"/>
        <w:lang w:val="hr-HR" w:eastAsia="hr-HR" w:bidi="hr-HR"/>
      </w:rPr>
    </w:lvl>
    <w:lvl w:ilvl="7" w:tplc="A2F2886E">
      <w:numFmt w:val="bullet"/>
      <w:lvlText w:val="•"/>
      <w:lvlJc w:val="left"/>
      <w:pPr>
        <w:ind w:left="7505" w:hanging="319"/>
      </w:pPr>
      <w:rPr>
        <w:rFonts w:hint="default"/>
        <w:lang w:val="hr-HR" w:eastAsia="hr-HR" w:bidi="hr-HR"/>
      </w:rPr>
    </w:lvl>
    <w:lvl w:ilvl="8" w:tplc="6BB67DA0">
      <w:numFmt w:val="bullet"/>
      <w:lvlText w:val="•"/>
      <w:lvlJc w:val="left"/>
      <w:pPr>
        <w:ind w:left="8656" w:hanging="319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65"/>
    <w:rsid w:val="00801B65"/>
    <w:rsid w:val="009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D8A"/>
  <w15:docId w15:val="{66A9DA6E-E71D-4241-90A4-9697CA9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244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before="53"/>
      <w:ind w:left="1171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"/>
      <w:ind w:left="100" w:hanging="3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u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8657</Words>
  <Characters>49348</Characters>
  <Application>Microsoft Office Word</Application>
  <DocSecurity>0</DocSecurity>
  <Lines>411</Lines>
  <Paragraphs>115</Paragraphs>
  <ScaleCrop>false</ScaleCrop>
  <Company/>
  <LinksUpToDate>false</LinksUpToDate>
  <CharactersWithSpaces>57890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Opcina Gundinci</dc:creator>
  <cp:lastModifiedBy>Msertić</cp:lastModifiedBy>
  <cp:revision>2</cp:revision>
  <dcterms:created xsi:type="dcterms:W3CDTF">2020-03-26T10:20:00Z</dcterms:created>
  <dcterms:modified xsi:type="dcterms:W3CDTF">2020-03-26T10:20:00Z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