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        (ime i prezime)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(adresa i mjesto stanovanja)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</w:t>
      </w:r>
      <w:r w:rsidR="00EC14DB">
        <w:rPr>
          <w:rFonts w:ascii="Times New Roman" w:hAnsi="Times New Roman"/>
          <w:sz w:val="24"/>
          <w:szCs w:val="24"/>
        </w:rPr>
        <w:t>20</w:t>
      </w:r>
      <w:r w:rsidRPr="00AD4674">
        <w:rPr>
          <w:rFonts w:ascii="Times New Roman" w:hAnsi="Times New Roman"/>
          <w:sz w:val="24"/>
          <w:szCs w:val="24"/>
        </w:rPr>
        <w:t>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:rsidR="004F5AFB" w:rsidRPr="00AD4674" w:rsidRDefault="00B31BEE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(mjesto)                    (datum)</w:t>
      </w:r>
    </w:p>
    <w:p w:rsidR="004F5AFB" w:rsidRPr="00AD4674" w:rsidRDefault="004F5AFB">
      <w:pPr>
        <w:rPr>
          <w:rFonts w:ascii="Times New Roman" w:hAnsi="Times New Roman"/>
        </w:rPr>
      </w:pPr>
    </w:p>
    <w:p w:rsidR="004F5AFB" w:rsidRDefault="004F5AFB"/>
    <w:p w:rsidR="004F5AFB" w:rsidRDefault="00B31BEE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  <w:r w:rsidR="00F24B1F">
        <w:rPr>
          <w:rFonts w:ascii="Times New Roman" w:hAnsi="Times New Roman"/>
          <w:b/>
          <w:sz w:val="40"/>
          <w:szCs w:val="40"/>
        </w:rPr>
        <w:t xml:space="preserve"> O ISKAZU INTERESA</w:t>
      </w:r>
    </w:p>
    <w:p w:rsidR="00F24B1F" w:rsidRDefault="00F24B1F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 osposobljavanje</w:t>
      </w:r>
    </w:p>
    <w:p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podnositeljica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za prijem u radni odnos radnice na projektu </w:t>
      </w:r>
      <w:r w:rsidR="002E5BA9">
        <w:rPr>
          <w:rFonts w:ascii="Times New Roman" w:hAnsi="Times New Roman"/>
          <w:sz w:val="24"/>
          <w:szCs w:val="24"/>
        </w:rPr>
        <w:t>"Zaželi- program zapošljavanja žena</w:t>
      </w:r>
      <w:r w:rsidR="00EC14DB">
        <w:rPr>
          <w:rFonts w:ascii="Times New Roman" w:hAnsi="Times New Roman"/>
          <w:sz w:val="24"/>
          <w:szCs w:val="24"/>
        </w:rPr>
        <w:t xml:space="preserve"> – faza II</w:t>
      </w:r>
      <w:r w:rsidR="002E5BA9">
        <w:rPr>
          <w:rFonts w:ascii="Times New Roman" w:hAnsi="Times New Roman"/>
          <w:sz w:val="24"/>
          <w:szCs w:val="24"/>
        </w:rPr>
        <w:t>", "Snaga žena – skrbim za druge, brinem za sebe</w:t>
      </w:r>
      <w:r w:rsidR="00EC14DB">
        <w:rPr>
          <w:rFonts w:ascii="Times New Roman" w:hAnsi="Times New Roman"/>
          <w:sz w:val="24"/>
          <w:szCs w:val="24"/>
        </w:rPr>
        <w:t xml:space="preserve"> II</w:t>
      </w:r>
      <w:r w:rsidR="002E5BA9">
        <w:rPr>
          <w:rFonts w:ascii="Times New Roman" w:hAnsi="Times New Roman"/>
          <w:sz w:val="24"/>
          <w:szCs w:val="24"/>
        </w:rPr>
        <w:t>", UP.02.1.1.</w:t>
      </w:r>
      <w:r w:rsidR="00EC14DB">
        <w:rPr>
          <w:rFonts w:ascii="Times New Roman" w:hAnsi="Times New Roman"/>
          <w:sz w:val="24"/>
          <w:szCs w:val="24"/>
        </w:rPr>
        <w:t>13</w:t>
      </w:r>
      <w:r w:rsidR="002E5BA9">
        <w:rPr>
          <w:rFonts w:ascii="Times New Roman" w:hAnsi="Times New Roman"/>
          <w:sz w:val="24"/>
          <w:szCs w:val="24"/>
        </w:rPr>
        <w:t>.007</w:t>
      </w:r>
      <w:r w:rsidR="00EC14DB">
        <w:rPr>
          <w:rFonts w:ascii="Times New Roman" w:hAnsi="Times New Roman"/>
          <w:sz w:val="24"/>
          <w:szCs w:val="24"/>
        </w:rPr>
        <w:t>7</w:t>
      </w:r>
      <w:r w:rsidR="002E5BA9">
        <w:rPr>
          <w:rFonts w:ascii="Times New Roman" w:hAnsi="Times New Roman"/>
          <w:sz w:val="24"/>
          <w:szCs w:val="24"/>
        </w:rPr>
        <w:t>.,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obrazovanja ili stručnog osposobljavanja</w:t>
      </w:r>
      <w:r w:rsidR="00F24B1F">
        <w:rPr>
          <w:rFonts w:ascii="Times New Roman" w:hAnsi="Times New Roman"/>
          <w:sz w:val="24"/>
          <w:szCs w:val="24"/>
        </w:rPr>
        <w:t xml:space="preserve"> za:</w:t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  <w:t>.</w:t>
      </w:r>
    </w:p>
    <w:p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odabrana za pohađanje programa obrazovanja ili stručnog osposobljavanja, 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osposobljavanja nadoknaditi </w:t>
      </w:r>
      <w:r w:rsidR="00EC14DB">
        <w:rPr>
          <w:rFonts w:ascii="Times New Roman" w:hAnsi="Times New Roman"/>
          <w:sz w:val="24"/>
          <w:szCs w:val="24"/>
        </w:rPr>
        <w:t>LAG-u Vuka-Dunav</w:t>
      </w:r>
      <w:r w:rsidR="00FE048C">
        <w:rPr>
          <w:rFonts w:ascii="Times New Roman" w:hAnsi="Times New Roman"/>
          <w:sz w:val="24"/>
          <w:szCs w:val="24"/>
        </w:rPr>
        <w:t xml:space="preserve">, </w:t>
      </w:r>
      <w:r w:rsidR="002E5BA9">
        <w:rPr>
          <w:rFonts w:ascii="Times New Roman" w:hAnsi="Times New Roman"/>
          <w:sz w:val="24"/>
          <w:szCs w:val="24"/>
        </w:rPr>
        <w:t xml:space="preserve"> u punom iznosu kojeg je </w:t>
      </w:r>
      <w:r w:rsidR="00EC14DB">
        <w:rPr>
          <w:rFonts w:ascii="Times New Roman" w:hAnsi="Times New Roman"/>
          <w:sz w:val="24"/>
          <w:szCs w:val="24"/>
        </w:rPr>
        <w:t>LAG Vuka-Dunav</w:t>
      </w:r>
      <w:r w:rsidR="002E5BA9">
        <w:rPr>
          <w:rFonts w:ascii="Times New Roman" w:hAnsi="Times New Roman"/>
          <w:sz w:val="24"/>
          <w:szCs w:val="24"/>
        </w:rPr>
        <w:t xml:space="preserve"> plati</w:t>
      </w:r>
      <w:r w:rsidR="00EC14DB">
        <w:rPr>
          <w:rFonts w:ascii="Times New Roman" w:hAnsi="Times New Roman"/>
          <w:sz w:val="24"/>
          <w:szCs w:val="24"/>
        </w:rPr>
        <w:t>o</w:t>
      </w:r>
      <w:r w:rsidRPr="00AD4674">
        <w:rPr>
          <w:rFonts w:ascii="Times New Roman" w:hAnsi="Times New Roman"/>
          <w:sz w:val="24"/>
          <w:szCs w:val="24"/>
        </w:rPr>
        <w:t xml:space="preserve"> ili ima platiti za moje osposobljavanje</w:t>
      </w:r>
      <w:r w:rsidR="00EC14DB">
        <w:rPr>
          <w:rFonts w:ascii="Times New Roman" w:hAnsi="Times New Roman"/>
          <w:sz w:val="24"/>
          <w:szCs w:val="24"/>
        </w:rPr>
        <w:t>/obrazovanje</w:t>
      </w:r>
      <w:r w:rsidRPr="00AD4674">
        <w:rPr>
          <w:rFonts w:ascii="Times New Roman" w:hAnsi="Times New Roman"/>
        </w:rPr>
        <w:t>.</w:t>
      </w:r>
    </w:p>
    <w:p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F5AFB" w:rsidRPr="00AD4674" w:rsidRDefault="004F5AFB">
      <w:pPr>
        <w:jc w:val="both"/>
        <w:rPr>
          <w:rFonts w:ascii="Times New Roman" w:hAnsi="Times New Roman"/>
        </w:rPr>
      </w:pPr>
    </w:p>
    <w:p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1B3" w:rsidRDefault="009E71B3">
      <w:pPr>
        <w:spacing w:after="0" w:line="240" w:lineRule="auto"/>
      </w:pPr>
      <w:r>
        <w:separator/>
      </w:r>
    </w:p>
  </w:endnote>
  <w:endnote w:type="continuationSeparator" w:id="0">
    <w:p w:rsidR="009E71B3" w:rsidRDefault="009E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59782F04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126B1" w:rsidRPr="009C10FD" w:rsidRDefault="001126B1" w:rsidP="001126B1">
    <w:pPr>
      <w:pStyle w:val="Podnoje"/>
      <w:tabs>
        <w:tab w:val="left" w:pos="6128"/>
      </w:tabs>
      <w:jc w:val="center"/>
      <w:rPr>
        <w:rFonts w:cs="Calibri"/>
        <w:sz w:val="18"/>
        <w:szCs w:val="18"/>
      </w:rPr>
    </w:pPr>
    <w:r w:rsidRPr="009C10FD">
      <w:rPr>
        <w:rFonts w:cs="Calibri"/>
        <w:sz w:val="18"/>
        <w:szCs w:val="18"/>
      </w:rPr>
      <w:t>Projekt je sufinancirala Europska Unija iz Europskog socijalnog fonda</w:t>
    </w:r>
  </w:p>
  <w:p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1B3" w:rsidRDefault="009E71B3">
      <w:pPr>
        <w:spacing w:after="0" w:line="240" w:lineRule="auto"/>
      </w:pPr>
      <w:r>
        <w:separator/>
      </w:r>
    </w:p>
  </w:footnote>
  <w:footnote w:type="continuationSeparator" w:id="0">
    <w:p w:rsidR="009E71B3" w:rsidRDefault="009E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B"/>
    <w:rsid w:val="00031253"/>
    <w:rsid w:val="001126B1"/>
    <w:rsid w:val="002E5BA9"/>
    <w:rsid w:val="004F5AFB"/>
    <w:rsid w:val="005759F1"/>
    <w:rsid w:val="00661C7A"/>
    <w:rsid w:val="006E6670"/>
    <w:rsid w:val="007B7D18"/>
    <w:rsid w:val="007D2271"/>
    <w:rsid w:val="00941ACA"/>
    <w:rsid w:val="009D5291"/>
    <w:rsid w:val="009E71B3"/>
    <w:rsid w:val="00AD4674"/>
    <w:rsid w:val="00B31BEE"/>
    <w:rsid w:val="00C26A6E"/>
    <w:rsid w:val="00D00CF3"/>
    <w:rsid w:val="00E16914"/>
    <w:rsid w:val="00EC14DB"/>
    <w:rsid w:val="00F24B1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67E7C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Msertić</cp:lastModifiedBy>
  <cp:revision>21</cp:revision>
  <cp:lastPrinted>2018-02-07T12:37:00Z</cp:lastPrinted>
  <dcterms:created xsi:type="dcterms:W3CDTF">2018-02-03T18:10:00Z</dcterms:created>
  <dcterms:modified xsi:type="dcterms:W3CDTF">2020-07-10T06:56:00Z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